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8E9" w:rsidRPr="00FE58E9" w:rsidRDefault="004656B1" w:rsidP="00FE58E9">
      <w:pPr>
        <w:jc w:val="right"/>
        <w:rPr>
          <w:rFonts w:ascii="Century Gothic" w:hAnsi="Century Gothic"/>
          <w:b/>
          <w:sz w:val="22"/>
          <w:szCs w:val="22"/>
          <w:lang w:val="en-US"/>
        </w:rPr>
      </w:pPr>
      <w:r>
        <w:rPr>
          <w:rFonts w:ascii="Century Gothic" w:hAnsi="Century Gothic"/>
          <w:b/>
          <w:sz w:val="22"/>
          <w:szCs w:val="22"/>
          <w:lang w:val="en-US"/>
        </w:rPr>
        <w:t>Environmental Management</w:t>
      </w:r>
    </w:p>
    <w:sdt>
      <w:sdtPr>
        <w:rPr>
          <w:rFonts w:ascii="Century Gothic" w:hAnsi="Century Gothic"/>
          <w:sz w:val="18"/>
          <w:szCs w:val="18"/>
          <w:lang w:val="en-US"/>
        </w:rPr>
        <w:alias w:val="Branch"/>
        <w:tag w:val="Branch"/>
        <w:id w:val="-1205411967"/>
        <w:lock w:val="sdtLocked"/>
        <w:placeholder>
          <w:docPart w:val="6B61D1C59A0741869BC9BDB3EA00D08A"/>
        </w:placeholder>
        <w:dropDownList>
          <w:listItem w:value="Choose a Branch"/>
          <w:listItem w:displayText="Environmental Planning and Sustainability" w:value="Environmental Planning and Sustainability"/>
          <w:listItem w:displayText="Biodiversity Management" w:value="Biodiversity Management"/>
          <w:listItem w:displayText="Environmental Management Systems" w:value="Environmental Management Systems"/>
          <w:listItem w:displayText="Coastal Management" w:value="Coastal Management"/>
          <w:listItem w:displayText="Areas: Environment" w:value="Areas: Environment"/>
        </w:dropDownList>
      </w:sdtPr>
      <w:sdtEndPr/>
      <w:sdtContent>
        <w:p w:rsidR="00311DBE" w:rsidRDefault="00523E4E" w:rsidP="00FE58E9">
          <w:pPr>
            <w:spacing w:before="120"/>
            <w:jc w:val="right"/>
            <w:rPr>
              <w:rFonts w:ascii="Century Gothic" w:hAnsi="Century Gothic"/>
              <w:sz w:val="18"/>
              <w:szCs w:val="18"/>
              <w:lang w:val="en-US"/>
            </w:rPr>
          </w:pPr>
          <w:r>
            <w:rPr>
              <w:rFonts w:ascii="Century Gothic" w:hAnsi="Century Gothic"/>
              <w:sz w:val="18"/>
              <w:szCs w:val="18"/>
              <w:lang w:val="en-US"/>
            </w:rPr>
            <w:t>Biodiversity Management</w:t>
          </w:r>
        </w:p>
      </w:sdtContent>
    </w:sdt>
    <w:p w:rsidR="00311DBE" w:rsidRPr="00FE58E9" w:rsidRDefault="00311DBE" w:rsidP="00DC02D3">
      <w:pPr>
        <w:jc w:val="right"/>
        <w:rPr>
          <w:rFonts w:ascii="Century Gothic" w:hAnsi="Century Gothic"/>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8"/>
      </w:tblGrid>
      <w:tr w:rsidR="00DC02D3" w:rsidRPr="00FE58E9" w:rsidTr="001E79F2">
        <w:trPr>
          <w:jc w:val="right"/>
        </w:trPr>
        <w:tc>
          <w:tcPr>
            <w:tcW w:w="5628" w:type="dxa"/>
            <w:vAlign w:val="center"/>
          </w:tcPr>
          <w:p w:rsidR="00523E4E" w:rsidRDefault="001E79F2" w:rsidP="00523E4E">
            <w:pPr>
              <w:jc w:val="right"/>
              <w:rPr>
                <w:rFonts w:ascii="Century Gothic" w:hAnsi="Century Gothic" w:cs="Arial"/>
                <w:b/>
                <w:color w:val="000000" w:themeColor="text1"/>
                <w:sz w:val="16"/>
                <w:szCs w:val="16"/>
              </w:rPr>
            </w:pPr>
            <w:r w:rsidRPr="00FE58E9">
              <w:rPr>
                <w:rFonts w:ascii="Century Gothic" w:hAnsi="Century Gothic" w:cs="Arial"/>
                <w:b/>
                <w:color w:val="000000" w:themeColor="text1"/>
                <w:sz w:val="16"/>
                <w:szCs w:val="16"/>
              </w:rPr>
              <w:t>T:</w:t>
            </w:r>
            <w:r w:rsidRPr="00FE58E9">
              <w:rPr>
                <w:rFonts w:ascii="Century Gothic" w:hAnsi="Century Gothic" w:cs="Arial"/>
                <w:color w:val="000000" w:themeColor="text1"/>
                <w:sz w:val="16"/>
                <w:szCs w:val="16"/>
              </w:rPr>
              <w:t xml:space="preserve"> </w:t>
            </w:r>
            <w:r w:rsidR="001B5745" w:rsidRPr="00FE58E9">
              <w:rPr>
                <w:rFonts w:ascii="Century Gothic" w:hAnsi="Century Gothic" w:cs="Arial"/>
                <w:color w:val="000000" w:themeColor="text1"/>
                <w:sz w:val="16"/>
                <w:szCs w:val="16"/>
              </w:rPr>
              <w:t>0</w:t>
            </w:r>
            <w:r w:rsidRPr="00FE58E9">
              <w:rPr>
                <w:rFonts w:ascii="Century Gothic" w:hAnsi="Century Gothic" w:cs="Arial"/>
                <w:color w:val="000000" w:themeColor="text1"/>
                <w:sz w:val="16"/>
                <w:szCs w:val="16"/>
              </w:rPr>
              <w:t xml:space="preserve">21 400 </w:t>
            </w:r>
            <w:r w:rsidR="00523E4E">
              <w:rPr>
                <w:rFonts w:ascii="Century Gothic" w:hAnsi="Century Gothic" w:cs="Arial"/>
                <w:color w:val="000000" w:themeColor="text1"/>
                <w:sz w:val="16"/>
                <w:szCs w:val="16"/>
              </w:rPr>
              <w:t>3437</w:t>
            </w:r>
            <w:r w:rsidRPr="00FE58E9">
              <w:rPr>
                <w:rFonts w:ascii="Century Gothic" w:hAnsi="Century Gothic" w:cs="Arial"/>
                <w:color w:val="000000" w:themeColor="text1"/>
                <w:sz w:val="16"/>
                <w:szCs w:val="16"/>
              </w:rPr>
              <w:t xml:space="preserve">   </w:t>
            </w:r>
            <w:r w:rsidRPr="00FE58E9">
              <w:rPr>
                <w:rFonts w:ascii="Century Gothic" w:hAnsi="Century Gothic" w:cs="Arial"/>
                <w:b/>
                <w:color w:val="000000" w:themeColor="text1"/>
                <w:sz w:val="16"/>
                <w:szCs w:val="16"/>
              </w:rPr>
              <w:t>F</w:t>
            </w:r>
            <w:r w:rsidRPr="00FE58E9">
              <w:rPr>
                <w:rFonts w:ascii="Century Gothic" w:hAnsi="Century Gothic" w:cs="Arial"/>
                <w:color w:val="000000" w:themeColor="text1"/>
                <w:sz w:val="16"/>
                <w:szCs w:val="16"/>
              </w:rPr>
              <w:t xml:space="preserve">:  </w:t>
            </w:r>
            <w:r w:rsidR="00523E4E">
              <w:rPr>
                <w:rFonts w:ascii="Century Gothic" w:hAnsi="Century Gothic" w:cs="Arial"/>
                <w:color w:val="000000" w:themeColor="text1"/>
                <w:sz w:val="16"/>
                <w:szCs w:val="16"/>
              </w:rPr>
              <w:t>021 396 4291</w:t>
            </w:r>
            <w:r w:rsidRPr="00FE58E9">
              <w:rPr>
                <w:rFonts w:ascii="Century Gothic" w:hAnsi="Century Gothic" w:cs="Arial"/>
                <w:color w:val="000000" w:themeColor="text1"/>
                <w:sz w:val="16"/>
                <w:szCs w:val="16"/>
              </w:rPr>
              <w:t xml:space="preserve">   </w:t>
            </w:r>
          </w:p>
          <w:p w:rsidR="001E79F2" w:rsidRPr="00FE58E9" w:rsidRDefault="001E79F2" w:rsidP="00523E4E">
            <w:pPr>
              <w:jc w:val="right"/>
              <w:rPr>
                <w:rFonts w:ascii="Century Gothic" w:hAnsi="Century Gothic" w:cs="Arial"/>
                <w:color w:val="000000" w:themeColor="text1"/>
                <w:sz w:val="16"/>
                <w:szCs w:val="16"/>
              </w:rPr>
            </w:pPr>
            <w:r w:rsidRPr="00FE58E9">
              <w:rPr>
                <w:rFonts w:ascii="Century Gothic" w:hAnsi="Century Gothic" w:cs="Arial"/>
                <w:b/>
                <w:color w:val="000000" w:themeColor="text1"/>
                <w:sz w:val="16"/>
                <w:szCs w:val="16"/>
              </w:rPr>
              <w:t>E</w:t>
            </w:r>
            <w:r w:rsidRPr="00FE58E9">
              <w:rPr>
                <w:rFonts w:ascii="Century Gothic" w:hAnsi="Century Gothic" w:cs="Arial"/>
                <w:color w:val="000000" w:themeColor="text1"/>
                <w:sz w:val="16"/>
                <w:szCs w:val="16"/>
              </w:rPr>
              <w:t xml:space="preserve"> </w:t>
            </w:r>
            <w:hyperlink r:id="rId12" w:history="1">
              <w:r w:rsidR="00523E4E" w:rsidRPr="00DB1088">
                <w:rPr>
                  <w:rStyle w:val="Hyperlink"/>
                  <w:rFonts w:ascii="Century Gothic" w:hAnsi="Century Gothic" w:cs="Arial"/>
                  <w:sz w:val="16"/>
                  <w:szCs w:val="16"/>
                </w:rPr>
                <w:t>Victoria.Day@capetown.gov.za</w:t>
              </w:r>
            </w:hyperlink>
            <w:r w:rsidRPr="00FE58E9">
              <w:rPr>
                <w:rFonts w:ascii="Century Gothic" w:hAnsi="Century Gothic" w:cs="Arial"/>
                <w:color w:val="000000" w:themeColor="text1"/>
                <w:sz w:val="16"/>
                <w:szCs w:val="16"/>
              </w:rPr>
              <w:t xml:space="preserve">     </w:t>
            </w:r>
          </w:p>
        </w:tc>
      </w:tr>
    </w:tbl>
    <w:sdt>
      <w:sdtPr>
        <w:rPr>
          <w:rFonts w:ascii="Century Gothic" w:hAnsi="Century Gothic"/>
          <w:sz w:val="20"/>
          <w:szCs w:val="20"/>
        </w:rPr>
        <w:alias w:val="Date"/>
        <w:tag w:val="Date"/>
        <w:id w:val="212311575"/>
        <w:placeholder>
          <w:docPart w:val="35301A6CD52A4F2CBE11545FB416B0DB"/>
        </w:placeholder>
        <w:date w:fullDate="2017-03-27T00:00:00Z">
          <w:dateFormat w:val="dd MMMM yyyy"/>
          <w:lid w:val="en-ZA"/>
          <w:storeMappedDataAs w:val="dateTime"/>
          <w:calendar w:val="gregorian"/>
        </w:date>
      </w:sdtPr>
      <w:sdtEndPr/>
      <w:sdtContent>
        <w:p w:rsidR="003202F6" w:rsidRPr="00FE58E9" w:rsidRDefault="00523E4E" w:rsidP="00FA583C">
          <w:pPr>
            <w:spacing w:line="276" w:lineRule="auto"/>
            <w:jc w:val="left"/>
            <w:rPr>
              <w:rFonts w:ascii="Century Gothic" w:hAnsi="Century Gothic"/>
              <w:sz w:val="20"/>
              <w:szCs w:val="20"/>
            </w:rPr>
          </w:pPr>
          <w:r>
            <w:rPr>
              <w:rFonts w:ascii="Century Gothic" w:hAnsi="Century Gothic"/>
              <w:sz w:val="20"/>
              <w:szCs w:val="20"/>
              <w:lang w:val="en-ZA"/>
            </w:rPr>
            <w:t>27 March 2017</w:t>
          </w:r>
        </w:p>
      </w:sdtContent>
    </w:sdt>
    <w:p w:rsidR="003202F6" w:rsidRPr="00FE58E9" w:rsidRDefault="003202F6" w:rsidP="00FA583C">
      <w:pPr>
        <w:spacing w:line="276" w:lineRule="auto"/>
        <w:jc w:val="left"/>
        <w:rPr>
          <w:rFonts w:ascii="Century Gothic" w:hAnsi="Century Gothic"/>
          <w:sz w:val="20"/>
          <w:szCs w:val="20"/>
        </w:rPr>
      </w:pPr>
    </w:p>
    <w:p w:rsidR="003202F6" w:rsidRDefault="00523E4E" w:rsidP="00FA583C">
      <w:pPr>
        <w:spacing w:line="276" w:lineRule="auto"/>
        <w:jc w:val="left"/>
        <w:rPr>
          <w:rFonts w:ascii="Century Gothic" w:hAnsi="Century Gothic"/>
          <w:sz w:val="20"/>
          <w:szCs w:val="20"/>
        </w:rPr>
      </w:pPr>
      <w:r>
        <w:rPr>
          <w:rFonts w:ascii="Century Gothic" w:hAnsi="Century Gothic"/>
          <w:sz w:val="20"/>
          <w:szCs w:val="20"/>
        </w:rPr>
        <w:t>False Bay Nature Reserve</w:t>
      </w:r>
    </w:p>
    <w:p w:rsidR="00523E4E" w:rsidRDefault="00523E4E" w:rsidP="00FA583C">
      <w:pPr>
        <w:spacing w:line="276" w:lineRule="auto"/>
        <w:jc w:val="left"/>
        <w:rPr>
          <w:rFonts w:ascii="Century Gothic" w:hAnsi="Century Gothic"/>
          <w:sz w:val="20"/>
          <w:szCs w:val="20"/>
        </w:rPr>
      </w:pPr>
      <w:r>
        <w:rPr>
          <w:rFonts w:ascii="Century Gothic" w:hAnsi="Century Gothic"/>
          <w:sz w:val="20"/>
          <w:szCs w:val="20"/>
        </w:rPr>
        <w:t>7 Zeekoevlei Road</w:t>
      </w:r>
    </w:p>
    <w:p w:rsidR="00523E4E" w:rsidRPr="00FE58E9" w:rsidRDefault="00523E4E" w:rsidP="00FA583C">
      <w:pPr>
        <w:spacing w:line="276" w:lineRule="auto"/>
        <w:jc w:val="left"/>
        <w:rPr>
          <w:rFonts w:ascii="Century Gothic" w:hAnsi="Century Gothic"/>
          <w:sz w:val="20"/>
          <w:szCs w:val="20"/>
        </w:rPr>
      </w:pPr>
      <w:r>
        <w:rPr>
          <w:rFonts w:ascii="Century Gothic" w:hAnsi="Century Gothic"/>
          <w:sz w:val="20"/>
          <w:szCs w:val="20"/>
        </w:rPr>
        <w:t xml:space="preserve">Zeekoevlei </w:t>
      </w:r>
    </w:p>
    <w:p w:rsidR="00DC02D3" w:rsidRDefault="00DC02D3" w:rsidP="00FA583C">
      <w:pPr>
        <w:spacing w:line="276" w:lineRule="auto"/>
        <w:jc w:val="left"/>
        <w:rPr>
          <w:rFonts w:ascii="Century Gothic" w:hAnsi="Century Gothic"/>
          <w:sz w:val="20"/>
          <w:szCs w:val="20"/>
        </w:rPr>
      </w:pPr>
    </w:p>
    <w:p w:rsidR="0081514C" w:rsidRPr="00D03AF5" w:rsidRDefault="0081514C" w:rsidP="0081514C">
      <w:pPr>
        <w:rPr>
          <w:sz w:val="20"/>
          <w:szCs w:val="20"/>
        </w:rPr>
      </w:pPr>
      <w:r w:rsidRPr="00D03AF5">
        <w:rPr>
          <w:sz w:val="20"/>
          <w:szCs w:val="20"/>
        </w:rPr>
        <w:t xml:space="preserve">Dear Zeekoevlei </w:t>
      </w:r>
      <w:r>
        <w:rPr>
          <w:sz w:val="20"/>
          <w:szCs w:val="20"/>
        </w:rPr>
        <w:t>r</w:t>
      </w:r>
      <w:r w:rsidRPr="00D03AF5">
        <w:rPr>
          <w:sz w:val="20"/>
          <w:szCs w:val="20"/>
        </w:rPr>
        <w:t>esident</w:t>
      </w:r>
    </w:p>
    <w:p w:rsidR="0081514C" w:rsidRDefault="0081514C" w:rsidP="0081514C">
      <w:pPr>
        <w:rPr>
          <w:b/>
          <w:sz w:val="20"/>
          <w:szCs w:val="20"/>
          <w:u w:val="single"/>
        </w:rPr>
      </w:pPr>
    </w:p>
    <w:p w:rsidR="0081514C" w:rsidRPr="00D03AF5" w:rsidRDefault="0081514C" w:rsidP="0081514C">
      <w:pPr>
        <w:rPr>
          <w:b/>
          <w:sz w:val="20"/>
          <w:szCs w:val="20"/>
          <w:u w:val="single"/>
        </w:rPr>
      </w:pPr>
      <w:r w:rsidRPr="00D03AF5">
        <w:rPr>
          <w:b/>
          <w:sz w:val="20"/>
          <w:szCs w:val="20"/>
          <w:u w:val="single"/>
        </w:rPr>
        <w:t xml:space="preserve">NOTICE RE: DRAWDOWN OF ZEEKOEVLEI </w:t>
      </w:r>
      <w:r>
        <w:rPr>
          <w:b/>
          <w:sz w:val="20"/>
          <w:szCs w:val="20"/>
          <w:u w:val="single"/>
        </w:rPr>
        <w:t>(April 2017) AND SHORE</w:t>
      </w:r>
      <w:r w:rsidRPr="00D03AF5">
        <w:rPr>
          <w:b/>
          <w:sz w:val="20"/>
          <w:szCs w:val="20"/>
          <w:u w:val="single"/>
        </w:rPr>
        <w:t xml:space="preserve">LINE MAINTENANCE </w:t>
      </w:r>
    </w:p>
    <w:p w:rsidR="0081514C" w:rsidRDefault="0081514C" w:rsidP="0081514C">
      <w:pPr>
        <w:rPr>
          <w:sz w:val="20"/>
          <w:szCs w:val="20"/>
        </w:rPr>
      </w:pPr>
    </w:p>
    <w:p w:rsidR="0081514C" w:rsidRDefault="0081514C" w:rsidP="0081514C">
      <w:pPr>
        <w:rPr>
          <w:sz w:val="20"/>
          <w:szCs w:val="20"/>
        </w:rPr>
      </w:pPr>
      <w:r w:rsidRPr="00D03AF5">
        <w:rPr>
          <w:sz w:val="20"/>
          <w:szCs w:val="20"/>
        </w:rPr>
        <w:t xml:space="preserve">The management of False Bay Nature Reserve would like to </w:t>
      </w:r>
      <w:r>
        <w:rPr>
          <w:sz w:val="20"/>
          <w:szCs w:val="20"/>
        </w:rPr>
        <w:t>inform residents</w:t>
      </w:r>
      <w:r w:rsidRPr="00D03AF5">
        <w:rPr>
          <w:sz w:val="20"/>
          <w:szCs w:val="20"/>
        </w:rPr>
        <w:t xml:space="preserve"> that the Zeekoevlei weir will be opened on </w:t>
      </w:r>
      <w:r>
        <w:rPr>
          <w:sz w:val="20"/>
          <w:szCs w:val="20"/>
        </w:rPr>
        <w:t>27 April 2017 at 10</w:t>
      </w:r>
      <w:r w:rsidRPr="00D03AF5">
        <w:rPr>
          <w:sz w:val="20"/>
          <w:szCs w:val="20"/>
        </w:rPr>
        <w:t xml:space="preserve">:00 for </w:t>
      </w:r>
      <w:r>
        <w:rPr>
          <w:sz w:val="20"/>
          <w:szCs w:val="20"/>
        </w:rPr>
        <w:t>the annual drawdown of the wet</w:t>
      </w:r>
      <w:r w:rsidRPr="00D03AF5">
        <w:rPr>
          <w:sz w:val="20"/>
          <w:szCs w:val="20"/>
        </w:rPr>
        <w:t>land. This intervention is carried out to allow the vlei to be drained of excess nutrients during the winter rainfall period. The lowered water levels also allow for easier access</w:t>
      </w:r>
      <w:r>
        <w:rPr>
          <w:sz w:val="20"/>
          <w:szCs w:val="20"/>
        </w:rPr>
        <w:t>,</w:t>
      </w:r>
      <w:r w:rsidRPr="00D03AF5">
        <w:rPr>
          <w:sz w:val="20"/>
          <w:szCs w:val="20"/>
        </w:rPr>
        <w:t xml:space="preserve"> to remove litter and excess reeds from the vlei. </w:t>
      </w:r>
    </w:p>
    <w:p w:rsidR="0081514C" w:rsidRPr="00D03AF5" w:rsidRDefault="0081514C" w:rsidP="0081514C">
      <w:pPr>
        <w:rPr>
          <w:sz w:val="20"/>
          <w:szCs w:val="20"/>
        </w:rPr>
      </w:pPr>
    </w:p>
    <w:p w:rsidR="0081514C" w:rsidRDefault="0081514C" w:rsidP="0081514C">
      <w:pPr>
        <w:rPr>
          <w:rFonts w:cs="Arial"/>
          <w:color w:val="000000" w:themeColor="text1"/>
          <w:sz w:val="20"/>
          <w:szCs w:val="20"/>
        </w:rPr>
      </w:pPr>
      <w:r w:rsidRPr="00D03AF5">
        <w:rPr>
          <w:sz w:val="20"/>
          <w:szCs w:val="20"/>
        </w:rPr>
        <w:t xml:space="preserve">The Zeekoevlei weir will be closed </w:t>
      </w:r>
      <w:r>
        <w:rPr>
          <w:sz w:val="20"/>
          <w:szCs w:val="20"/>
        </w:rPr>
        <w:t xml:space="preserve">again on 9 June 2017. </w:t>
      </w:r>
      <w:r>
        <w:rPr>
          <w:rFonts w:cs="Arial"/>
          <w:color w:val="000000" w:themeColor="text1"/>
          <w:sz w:val="20"/>
          <w:szCs w:val="20"/>
        </w:rPr>
        <w:t>However, this</w:t>
      </w:r>
      <w:r w:rsidRPr="00D03AF5">
        <w:rPr>
          <w:rFonts w:cs="Arial"/>
          <w:color w:val="000000" w:themeColor="text1"/>
          <w:sz w:val="20"/>
          <w:szCs w:val="20"/>
        </w:rPr>
        <w:t xml:space="preserve"> date</w:t>
      </w:r>
      <w:r>
        <w:rPr>
          <w:rFonts w:cs="Arial"/>
          <w:color w:val="000000" w:themeColor="text1"/>
          <w:sz w:val="20"/>
          <w:szCs w:val="20"/>
        </w:rPr>
        <w:t xml:space="preserve"> is</w:t>
      </w:r>
      <w:r w:rsidRPr="00D03AF5">
        <w:rPr>
          <w:rFonts w:cs="Arial"/>
          <w:color w:val="000000" w:themeColor="text1"/>
          <w:sz w:val="20"/>
          <w:szCs w:val="20"/>
        </w:rPr>
        <w:t xml:space="preserve"> flexible to accommodate a </w:t>
      </w:r>
      <w:r>
        <w:rPr>
          <w:rFonts w:cs="Arial"/>
          <w:color w:val="000000" w:themeColor="text1"/>
          <w:sz w:val="20"/>
          <w:szCs w:val="20"/>
        </w:rPr>
        <w:t xml:space="preserve">potential </w:t>
      </w:r>
      <w:r w:rsidRPr="00D03AF5">
        <w:rPr>
          <w:rFonts w:cs="Arial"/>
          <w:color w:val="000000" w:themeColor="text1"/>
          <w:sz w:val="20"/>
          <w:szCs w:val="20"/>
        </w:rPr>
        <w:t>cold front and heavy</w:t>
      </w:r>
      <w:r>
        <w:rPr>
          <w:rFonts w:cs="Arial"/>
          <w:color w:val="000000" w:themeColor="text1"/>
          <w:sz w:val="20"/>
          <w:szCs w:val="20"/>
        </w:rPr>
        <w:t xml:space="preserve"> rain that may be present at that</w:t>
      </w:r>
      <w:r w:rsidRPr="00D03AF5">
        <w:rPr>
          <w:rFonts w:cs="Arial"/>
          <w:color w:val="000000" w:themeColor="text1"/>
          <w:sz w:val="20"/>
          <w:szCs w:val="20"/>
        </w:rPr>
        <w:t xml:space="preserve"> time. </w:t>
      </w:r>
    </w:p>
    <w:p w:rsidR="0081514C" w:rsidRDefault="0081514C" w:rsidP="0081514C">
      <w:pPr>
        <w:rPr>
          <w:rFonts w:cs="Arial"/>
          <w:color w:val="000000" w:themeColor="text1"/>
          <w:sz w:val="20"/>
          <w:szCs w:val="20"/>
        </w:rPr>
      </w:pPr>
    </w:p>
    <w:p w:rsidR="0081514C" w:rsidRDefault="0081514C" w:rsidP="0081514C">
      <w:pPr>
        <w:rPr>
          <w:sz w:val="20"/>
          <w:szCs w:val="20"/>
        </w:rPr>
      </w:pPr>
      <w:r>
        <w:rPr>
          <w:sz w:val="20"/>
          <w:szCs w:val="20"/>
        </w:rPr>
        <w:t>Residents are reminded that, d</w:t>
      </w:r>
      <w:r w:rsidRPr="00D03AF5">
        <w:rPr>
          <w:sz w:val="20"/>
          <w:szCs w:val="20"/>
        </w:rPr>
        <w:t>uring th</w:t>
      </w:r>
      <w:r>
        <w:rPr>
          <w:sz w:val="20"/>
          <w:szCs w:val="20"/>
        </w:rPr>
        <w:t>e</w:t>
      </w:r>
      <w:r w:rsidRPr="00D03AF5">
        <w:rPr>
          <w:sz w:val="20"/>
          <w:szCs w:val="20"/>
        </w:rPr>
        <w:t xml:space="preserve"> drawdown period, </w:t>
      </w:r>
      <w:r>
        <w:rPr>
          <w:sz w:val="20"/>
          <w:szCs w:val="20"/>
        </w:rPr>
        <w:t>no shore</w:t>
      </w:r>
      <w:r w:rsidRPr="00D03AF5">
        <w:rPr>
          <w:sz w:val="20"/>
          <w:szCs w:val="20"/>
        </w:rPr>
        <w:t>line maintenance activities</w:t>
      </w:r>
      <w:r>
        <w:rPr>
          <w:sz w:val="20"/>
          <w:szCs w:val="20"/>
        </w:rPr>
        <w:t xml:space="preserve"> may be conducted</w:t>
      </w:r>
      <w:r w:rsidRPr="00D03AF5">
        <w:rPr>
          <w:sz w:val="20"/>
          <w:szCs w:val="20"/>
        </w:rPr>
        <w:t xml:space="preserve"> at Zeekoevlei without obtaining an approved shoreline maintenance plan, </w:t>
      </w:r>
      <w:r>
        <w:rPr>
          <w:sz w:val="20"/>
          <w:szCs w:val="20"/>
        </w:rPr>
        <w:t xml:space="preserve">which needs to be </w:t>
      </w:r>
      <w:r w:rsidRPr="00D03AF5">
        <w:rPr>
          <w:sz w:val="20"/>
          <w:szCs w:val="20"/>
        </w:rPr>
        <w:t>developed in conjunction with the management of False Bay Nature Reserve. Any shoreline maintenance activities carried out without the possession of an approved maintenance plan or failure to comply with the conditions stated within an approved plan could result in fines being issued to the land owner.</w:t>
      </w:r>
      <w:r>
        <w:rPr>
          <w:sz w:val="20"/>
          <w:szCs w:val="20"/>
        </w:rPr>
        <w:t xml:space="preserve"> </w:t>
      </w:r>
    </w:p>
    <w:p w:rsidR="0081514C" w:rsidRDefault="0081514C" w:rsidP="0081514C">
      <w:pPr>
        <w:rPr>
          <w:sz w:val="20"/>
          <w:szCs w:val="20"/>
        </w:rPr>
      </w:pPr>
    </w:p>
    <w:p w:rsidR="0081514C" w:rsidRDefault="0081514C" w:rsidP="0081514C">
      <w:pPr>
        <w:rPr>
          <w:sz w:val="20"/>
          <w:szCs w:val="20"/>
        </w:rPr>
      </w:pPr>
      <w:r>
        <w:rPr>
          <w:sz w:val="20"/>
          <w:szCs w:val="20"/>
        </w:rPr>
        <w:t>Please note</w:t>
      </w:r>
      <w:r w:rsidR="000A7E68">
        <w:rPr>
          <w:sz w:val="20"/>
          <w:szCs w:val="20"/>
        </w:rPr>
        <w:t xml:space="preserve"> that all shoreline plans issued</w:t>
      </w:r>
      <w:r>
        <w:rPr>
          <w:sz w:val="20"/>
          <w:szCs w:val="20"/>
        </w:rPr>
        <w:t xml:space="preserve"> previously to January 2017 have expired and require renewing before shoreline maintenance can take place. </w:t>
      </w:r>
    </w:p>
    <w:p w:rsidR="0081514C" w:rsidRPr="00D03AF5" w:rsidRDefault="0081514C" w:rsidP="0081514C">
      <w:pPr>
        <w:rPr>
          <w:rFonts w:cs="Arial"/>
          <w:color w:val="000000" w:themeColor="text1"/>
          <w:sz w:val="20"/>
          <w:szCs w:val="20"/>
        </w:rPr>
      </w:pPr>
    </w:p>
    <w:p w:rsidR="0081514C" w:rsidRDefault="0081514C" w:rsidP="0081514C">
      <w:pPr>
        <w:rPr>
          <w:sz w:val="20"/>
          <w:szCs w:val="20"/>
        </w:rPr>
      </w:pPr>
      <w:r w:rsidRPr="00D03AF5">
        <w:rPr>
          <w:sz w:val="20"/>
          <w:szCs w:val="20"/>
        </w:rPr>
        <w:t xml:space="preserve">Shoreline maintenance refers to any alterations carried out along the shoreline, or within the Zeekoevlei wetland. This includes activities such as cutting or digging of reeds, </w:t>
      </w:r>
      <w:bookmarkStart w:id="0" w:name="_GoBack"/>
      <w:bookmarkEnd w:id="0"/>
      <w:r w:rsidRPr="00D03AF5">
        <w:rPr>
          <w:sz w:val="20"/>
          <w:szCs w:val="20"/>
        </w:rPr>
        <w:t>removal or disturbance of soil or vegetation, use of machinery (e.g. bulldozers), planting of vegetation (indigenous or exotic species)</w:t>
      </w:r>
      <w:r>
        <w:rPr>
          <w:sz w:val="20"/>
          <w:szCs w:val="20"/>
        </w:rPr>
        <w:t>,</w:t>
      </w:r>
      <w:r w:rsidRPr="00D03AF5">
        <w:rPr>
          <w:sz w:val="20"/>
          <w:szCs w:val="20"/>
        </w:rPr>
        <w:t xml:space="preserve"> any construction (e.g. boardwalks, retaining walls, fishing platforms etc.), or driving of vehicles (e.g. quad bikes, motorbikes, truck or any other motor vehicles)</w:t>
      </w:r>
      <w:r>
        <w:rPr>
          <w:sz w:val="20"/>
          <w:szCs w:val="20"/>
        </w:rPr>
        <w:t xml:space="preserve"> </w:t>
      </w:r>
      <w:r w:rsidRPr="00D03AF5">
        <w:rPr>
          <w:sz w:val="20"/>
          <w:szCs w:val="20"/>
        </w:rPr>
        <w:t xml:space="preserve">in </w:t>
      </w:r>
      <w:r>
        <w:rPr>
          <w:sz w:val="20"/>
          <w:szCs w:val="20"/>
        </w:rPr>
        <w:t xml:space="preserve">the </w:t>
      </w:r>
      <w:r w:rsidRPr="00D03AF5">
        <w:rPr>
          <w:sz w:val="20"/>
          <w:szCs w:val="20"/>
        </w:rPr>
        <w:t>vlei.</w:t>
      </w:r>
      <w:r>
        <w:rPr>
          <w:sz w:val="20"/>
          <w:szCs w:val="20"/>
        </w:rPr>
        <w:t xml:space="preserve"> </w:t>
      </w:r>
    </w:p>
    <w:p w:rsidR="0081514C" w:rsidRDefault="0081514C" w:rsidP="0081514C">
      <w:pPr>
        <w:rPr>
          <w:sz w:val="20"/>
          <w:szCs w:val="20"/>
        </w:rPr>
      </w:pPr>
    </w:p>
    <w:p w:rsidR="0081514C" w:rsidRDefault="0081514C" w:rsidP="0081514C">
      <w:pPr>
        <w:rPr>
          <w:sz w:val="20"/>
          <w:szCs w:val="20"/>
        </w:rPr>
      </w:pPr>
      <w:r w:rsidRPr="00D03AF5">
        <w:rPr>
          <w:sz w:val="20"/>
          <w:szCs w:val="20"/>
        </w:rPr>
        <w:t xml:space="preserve">No jetties may be constructed; </w:t>
      </w:r>
      <w:r>
        <w:rPr>
          <w:sz w:val="20"/>
          <w:szCs w:val="20"/>
        </w:rPr>
        <w:t xml:space="preserve">nor </w:t>
      </w:r>
      <w:r w:rsidRPr="00D03AF5">
        <w:rPr>
          <w:sz w:val="20"/>
          <w:szCs w:val="20"/>
        </w:rPr>
        <w:t>existing jetties replaced. A jetty policy will be drawn up in the near future to address exi</w:t>
      </w:r>
      <w:r>
        <w:rPr>
          <w:sz w:val="20"/>
          <w:szCs w:val="20"/>
        </w:rPr>
        <w:t>s</w:t>
      </w:r>
      <w:r w:rsidRPr="00D03AF5">
        <w:rPr>
          <w:sz w:val="20"/>
          <w:szCs w:val="20"/>
        </w:rPr>
        <w:t>ting jetties around Zeekoevlei, but no further jetty construction will be permitted.</w:t>
      </w:r>
    </w:p>
    <w:p w:rsidR="0081514C" w:rsidRPr="00D03AF5" w:rsidRDefault="0081514C" w:rsidP="0081514C">
      <w:pPr>
        <w:rPr>
          <w:sz w:val="20"/>
          <w:szCs w:val="20"/>
        </w:rPr>
      </w:pPr>
    </w:p>
    <w:p w:rsidR="0081514C" w:rsidRDefault="0081514C" w:rsidP="0081514C">
      <w:pPr>
        <w:rPr>
          <w:sz w:val="20"/>
          <w:szCs w:val="20"/>
        </w:rPr>
      </w:pPr>
      <w:r w:rsidRPr="00D03AF5">
        <w:rPr>
          <w:sz w:val="20"/>
          <w:szCs w:val="20"/>
        </w:rPr>
        <w:t>If you wish to obtain a shoreline maintenance plan to carry out any of the above</w:t>
      </w:r>
      <w:r>
        <w:rPr>
          <w:sz w:val="20"/>
          <w:szCs w:val="20"/>
        </w:rPr>
        <w:t xml:space="preserve"> </w:t>
      </w:r>
      <w:r w:rsidRPr="00D03AF5">
        <w:rPr>
          <w:sz w:val="20"/>
          <w:szCs w:val="20"/>
        </w:rPr>
        <w:t xml:space="preserve">mentioned activities around your property, please contact the False Bay Nature Reserve office at </w:t>
      </w:r>
      <w:r>
        <w:rPr>
          <w:sz w:val="20"/>
          <w:szCs w:val="20"/>
        </w:rPr>
        <w:t xml:space="preserve">Tel: </w:t>
      </w:r>
      <w:r w:rsidRPr="00D03AF5">
        <w:rPr>
          <w:sz w:val="20"/>
          <w:szCs w:val="20"/>
        </w:rPr>
        <w:t>021</w:t>
      </w:r>
      <w:r>
        <w:rPr>
          <w:sz w:val="20"/>
          <w:szCs w:val="20"/>
        </w:rPr>
        <w:t> 400 3437</w:t>
      </w:r>
      <w:r w:rsidRPr="00D03AF5">
        <w:rPr>
          <w:sz w:val="20"/>
          <w:szCs w:val="20"/>
        </w:rPr>
        <w:t xml:space="preserve"> or </w:t>
      </w:r>
      <w:r>
        <w:rPr>
          <w:sz w:val="20"/>
          <w:szCs w:val="20"/>
        </w:rPr>
        <w:t>email</w:t>
      </w:r>
      <w:r w:rsidRPr="00D03AF5">
        <w:rPr>
          <w:sz w:val="20"/>
          <w:szCs w:val="20"/>
        </w:rPr>
        <w:t xml:space="preserve"> </w:t>
      </w:r>
      <w:hyperlink r:id="rId13" w:history="1">
        <w:r w:rsidRPr="00652C8F">
          <w:rPr>
            <w:rStyle w:val="Hyperlink"/>
            <w:sz w:val="20"/>
            <w:szCs w:val="20"/>
          </w:rPr>
          <w:t>V</w:t>
        </w:r>
        <w:r w:rsidRPr="00F1103A">
          <w:rPr>
            <w:rStyle w:val="Hyperlink"/>
            <w:sz w:val="20"/>
            <w:szCs w:val="20"/>
          </w:rPr>
          <w:t>ictoria.</w:t>
        </w:r>
        <w:r w:rsidRPr="002A6C45">
          <w:rPr>
            <w:rStyle w:val="Hyperlink"/>
            <w:sz w:val="20"/>
            <w:szCs w:val="20"/>
          </w:rPr>
          <w:t>Day@capetown.gov.za</w:t>
        </w:r>
      </w:hyperlink>
      <w:r>
        <w:rPr>
          <w:rStyle w:val="Hyperlink"/>
          <w:sz w:val="20"/>
          <w:szCs w:val="20"/>
        </w:rPr>
        <w:t>,</w:t>
      </w:r>
      <w:r w:rsidRPr="00D03AF5">
        <w:rPr>
          <w:sz w:val="20"/>
          <w:szCs w:val="20"/>
        </w:rPr>
        <w:t xml:space="preserve"> and a False Bay Nature Reserve</w:t>
      </w:r>
      <w:r>
        <w:rPr>
          <w:sz w:val="20"/>
          <w:szCs w:val="20"/>
        </w:rPr>
        <w:t xml:space="preserve"> representative </w:t>
      </w:r>
      <w:r w:rsidRPr="00D03AF5">
        <w:rPr>
          <w:sz w:val="20"/>
          <w:szCs w:val="20"/>
        </w:rPr>
        <w:t>will then assist you</w:t>
      </w:r>
      <w:r>
        <w:rPr>
          <w:sz w:val="20"/>
          <w:szCs w:val="20"/>
        </w:rPr>
        <w:t xml:space="preserve"> in developing a suitable </w:t>
      </w:r>
      <w:r w:rsidRPr="00D03AF5">
        <w:rPr>
          <w:sz w:val="20"/>
          <w:szCs w:val="20"/>
        </w:rPr>
        <w:t>plan.</w:t>
      </w:r>
    </w:p>
    <w:p w:rsidR="0081514C" w:rsidRPr="00D03AF5" w:rsidRDefault="0081514C" w:rsidP="0081514C">
      <w:pPr>
        <w:rPr>
          <w:sz w:val="20"/>
          <w:szCs w:val="20"/>
        </w:rPr>
      </w:pPr>
    </w:p>
    <w:p w:rsidR="0081514C" w:rsidRDefault="0081514C" w:rsidP="0081514C">
      <w:pPr>
        <w:rPr>
          <w:sz w:val="20"/>
          <w:szCs w:val="20"/>
        </w:rPr>
      </w:pPr>
      <w:r w:rsidRPr="00D03AF5">
        <w:rPr>
          <w:sz w:val="20"/>
          <w:szCs w:val="20"/>
        </w:rPr>
        <w:t>This year’s deadline for applications is</w:t>
      </w:r>
      <w:r>
        <w:rPr>
          <w:sz w:val="20"/>
          <w:szCs w:val="20"/>
        </w:rPr>
        <w:t xml:space="preserve"> 31 May 2017</w:t>
      </w:r>
      <w:r w:rsidRPr="00D03AF5">
        <w:rPr>
          <w:sz w:val="20"/>
          <w:szCs w:val="20"/>
        </w:rPr>
        <w:t>, after which no new maintenance plans will be considered for the</w:t>
      </w:r>
      <w:r>
        <w:rPr>
          <w:sz w:val="20"/>
          <w:szCs w:val="20"/>
        </w:rPr>
        <w:t xml:space="preserve"> 2017</w:t>
      </w:r>
      <w:r w:rsidRPr="00D03AF5">
        <w:rPr>
          <w:sz w:val="20"/>
          <w:szCs w:val="20"/>
        </w:rPr>
        <w:t xml:space="preserve"> </w:t>
      </w:r>
      <w:r>
        <w:rPr>
          <w:sz w:val="20"/>
          <w:szCs w:val="20"/>
        </w:rPr>
        <w:t>drawdown period. The shoreline maintenance period for drawdown 2017</w:t>
      </w:r>
      <w:r w:rsidRPr="00D03AF5">
        <w:rPr>
          <w:sz w:val="20"/>
          <w:szCs w:val="20"/>
        </w:rPr>
        <w:t xml:space="preserve"> </w:t>
      </w:r>
      <w:r>
        <w:rPr>
          <w:sz w:val="20"/>
          <w:szCs w:val="20"/>
        </w:rPr>
        <w:t>is</w:t>
      </w:r>
      <w:r w:rsidRPr="00D03AF5">
        <w:rPr>
          <w:sz w:val="20"/>
          <w:szCs w:val="20"/>
        </w:rPr>
        <w:t xml:space="preserve"> 1</w:t>
      </w:r>
      <w:r>
        <w:rPr>
          <w:sz w:val="20"/>
          <w:szCs w:val="20"/>
        </w:rPr>
        <w:t xml:space="preserve"> April 2017</w:t>
      </w:r>
      <w:r w:rsidRPr="00D03AF5">
        <w:rPr>
          <w:sz w:val="20"/>
          <w:szCs w:val="20"/>
        </w:rPr>
        <w:t xml:space="preserve"> </w:t>
      </w:r>
      <w:r>
        <w:rPr>
          <w:sz w:val="20"/>
          <w:szCs w:val="20"/>
        </w:rPr>
        <w:t>until the 9</w:t>
      </w:r>
      <w:r>
        <w:rPr>
          <w:sz w:val="20"/>
          <w:szCs w:val="20"/>
          <w:vertAlign w:val="superscript"/>
        </w:rPr>
        <w:t xml:space="preserve"> </w:t>
      </w:r>
      <w:r>
        <w:rPr>
          <w:sz w:val="20"/>
          <w:szCs w:val="20"/>
        </w:rPr>
        <w:t>July 2017. Shoreline maintenance may only be carried out during this period</w:t>
      </w:r>
      <w:r w:rsidRPr="00D03AF5">
        <w:rPr>
          <w:sz w:val="20"/>
          <w:szCs w:val="20"/>
        </w:rPr>
        <w:t xml:space="preserve"> </w:t>
      </w:r>
      <w:r>
        <w:rPr>
          <w:sz w:val="20"/>
          <w:szCs w:val="20"/>
        </w:rPr>
        <w:t>a</w:t>
      </w:r>
      <w:r w:rsidRPr="00D03AF5">
        <w:rPr>
          <w:sz w:val="20"/>
          <w:szCs w:val="20"/>
        </w:rPr>
        <w:t xml:space="preserve">fter obtaining an approved shoreline maintenance plan. </w:t>
      </w:r>
      <w:r>
        <w:rPr>
          <w:sz w:val="20"/>
          <w:szCs w:val="20"/>
        </w:rPr>
        <w:t>M</w:t>
      </w:r>
      <w:r w:rsidRPr="00D03AF5">
        <w:rPr>
          <w:sz w:val="20"/>
          <w:szCs w:val="20"/>
        </w:rPr>
        <w:t xml:space="preserve">aintenance activities may only be carried out during the periods specified annually by way of public notice. </w:t>
      </w:r>
    </w:p>
    <w:p w:rsidR="0081514C" w:rsidRPr="00D03AF5" w:rsidRDefault="0081514C" w:rsidP="0081514C">
      <w:pPr>
        <w:rPr>
          <w:sz w:val="20"/>
          <w:szCs w:val="20"/>
        </w:rPr>
      </w:pPr>
    </w:p>
    <w:p w:rsidR="0081514C" w:rsidRDefault="0081514C" w:rsidP="0081514C">
      <w:pPr>
        <w:rPr>
          <w:sz w:val="20"/>
          <w:szCs w:val="20"/>
        </w:rPr>
      </w:pPr>
      <w:r w:rsidRPr="00D03AF5">
        <w:rPr>
          <w:sz w:val="20"/>
          <w:szCs w:val="20"/>
        </w:rPr>
        <w:t>False Bay Nature Reserve staff will assist specifically with the collection of reeds removed from the properties of r</w:t>
      </w:r>
      <w:r>
        <w:rPr>
          <w:sz w:val="20"/>
          <w:szCs w:val="20"/>
        </w:rPr>
        <w:t xml:space="preserve">esidents that have approved shoreline </w:t>
      </w:r>
      <w:r w:rsidRPr="00D03AF5">
        <w:rPr>
          <w:sz w:val="20"/>
          <w:szCs w:val="20"/>
        </w:rPr>
        <w:t>maintenance plans. If these residents require such assistance, reeds need to be bundled and placed neatly on the sidewalks of the relevant properties.</w:t>
      </w:r>
    </w:p>
    <w:p w:rsidR="0081514C" w:rsidRPr="00D03AF5" w:rsidRDefault="0081514C" w:rsidP="0081514C">
      <w:pPr>
        <w:rPr>
          <w:sz w:val="20"/>
          <w:szCs w:val="20"/>
        </w:rPr>
      </w:pPr>
    </w:p>
    <w:p w:rsidR="0081514C" w:rsidRPr="00D03AF5" w:rsidRDefault="0081514C" w:rsidP="0081514C">
      <w:pPr>
        <w:rPr>
          <w:sz w:val="20"/>
          <w:szCs w:val="20"/>
        </w:rPr>
      </w:pPr>
      <w:r w:rsidRPr="00D03AF5">
        <w:rPr>
          <w:sz w:val="20"/>
          <w:szCs w:val="20"/>
        </w:rPr>
        <w:t xml:space="preserve">Any piles of reeds stacked outside the properties of residents without a shoreline maintenance plan, stacked on sidewalks in a haphazard manner, or placed on road verges/properties outside the </w:t>
      </w:r>
      <w:r>
        <w:rPr>
          <w:sz w:val="20"/>
          <w:szCs w:val="20"/>
        </w:rPr>
        <w:t>shoreline maintenance period of April to June 2017,</w:t>
      </w:r>
      <w:r w:rsidRPr="00D03AF5">
        <w:rPr>
          <w:sz w:val="20"/>
          <w:szCs w:val="20"/>
        </w:rPr>
        <w:t xml:space="preserve"> will not be collected by False Bay Nature Reserve. This may lead to a fine for </w:t>
      </w:r>
      <w:r w:rsidRPr="00D03AF5">
        <w:rPr>
          <w:sz w:val="20"/>
          <w:szCs w:val="20"/>
        </w:rPr>
        <w:lastRenderedPageBreak/>
        <w:t>dumping</w:t>
      </w:r>
      <w:r>
        <w:rPr>
          <w:sz w:val="20"/>
          <w:szCs w:val="20"/>
        </w:rPr>
        <w:t>, so please ensure that you stay within the allocated dates</w:t>
      </w:r>
      <w:r w:rsidRPr="00D03AF5">
        <w:rPr>
          <w:sz w:val="20"/>
          <w:szCs w:val="20"/>
        </w:rPr>
        <w:t>. General garden waste or other refuse will not be collected and such waste may not be placed with the reed piles.</w:t>
      </w:r>
    </w:p>
    <w:p w:rsidR="0081514C" w:rsidRDefault="0081514C" w:rsidP="0081514C"/>
    <w:p w:rsidR="0081514C" w:rsidRDefault="0081514C" w:rsidP="0081514C">
      <w:pPr>
        <w:rPr>
          <w:sz w:val="20"/>
          <w:szCs w:val="20"/>
        </w:rPr>
      </w:pPr>
      <w:r>
        <w:rPr>
          <w:sz w:val="20"/>
          <w:szCs w:val="20"/>
        </w:rPr>
        <w:t>D</w:t>
      </w:r>
      <w:r w:rsidRPr="00652C8F">
        <w:rPr>
          <w:sz w:val="20"/>
          <w:szCs w:val="20"/>
        </w:rPr>
        <w:t>ogs must</w:t>
      </w:r>
      <w:r>
        <w:rPr>
          <w:sz w:val="20"/>
          <w:szCs w:val="20"/>
        </w:rPr>
        <w:t xml:space="preserve"> remain under the control of</w:t>
      </w:r>
      <w:r w:rsidRPr="00652C8F">
        <w:rPr>
          <w:sz w:val="20"/>
          <w:szCs w:val="20"/>
        </w:rPr>
        <w:t xml:space="preserve"> dog owner</w:t>
      </w:r>
      <w:r>
        <w:rPr>
          <w:sz w:val="20"/>
          <w:szCs w:val="20"/>
        </w:rPr>
        <w:t>s</w:t>
      </w:r>
      <w:r w:rsidRPr="00652C8F">
        <w:rPr>
          <w:sz w:val="20"/>
          <w:szCs w:val="20"/>
        </w:rPr>
        <w:t xml:space="preserve"> at all times and </w:t>
      </w:r>
      <w:r>
        <w:rPr>
          <w:sz w:val="20"/>
          <w:szCs w:val="20"/>
        </w:rPr>
        <w:t>must</w:t>
      </w:r>
      <w:r w:rsidRPr="00652C8F">
        <w:rPr>
          <w:sz w:val="20"/>
          <w:szCs w:val="20"/>
        </w:rPr>
        <w:t xml:space="preserve"> </w:t>
      </w:r>
      <w:r>
        <w:rPr>
          <w:sz w:val="20"/>
          <w:szCs w:val="20"/>
        </w:rPr>
        <w:t xml:space="preserve">not </w:t>
      </w:r>
      <w:r w:rsidRPr="00652C8F">
        <w:rPr>
          <w:sz w:val="20"/>
          <w:szCs w:val="20"/>
        </w:rPr>
        <w:t>be allowed to run in the wetland, disturbing the local fauna and flora</w:t>
      </w:r>
      <w:r>
        <w:rPr>
          <w:sz w:val="20"/>
          <w:szCs w:val="20"/>
        </w:rPr>
        <w:t>.</w:t>
      </w:r>
    </w:p>
    <w:p w:rsidR="0081514C" w:rsidRDefault="0081514C" w:rsidP="0081514C">
      <w:pPr>
        <w:rPr>
          <w:sz w:val="20"/>
          <w:szCs w:val="20"/>
        </w:rPr>
      </w:pPr>
    </w:p>
    <w:p w:rsidR="0081514C" w:rsidRPr="00D03AF5" w:rsidRDefault="0081514C" w:rsidP="0081514C">
      <w:pPr>
        <w:rPr>
          <w:sz w:val="20"/>
          <w:szCs w:val="20"/>
        </w:rPr>
      </w:pPr>
      <w:r w:rsidRPr="00D03AF5">
        <w:rPr>
          <w:sz w:val="20"/>
          <w:szCs w:val="20"/>
        </w:rPr>
        <w:t>Aquatic alien plan</w:t>
      </w:r>
      <w:r>
        <w:rPr>
          <w:sz w:val="20"/>
          <w:szCs w:val="20"/>
        </w:rPr>
        <w:t>t</w:t>
      </w:r>
      <w:r w:rsidRPr="00D03AF5">
        <w:rPr>
          <w:sz w:val="20"/>
          <w:szCs w:val="20"/>
        </w:rPr>
        <w:t>s fro</w:t>
      </w:r>
      <w:r>
        <w:rPr>
          <w:sz w:val="20"/>
          <w:szCs w:val="20"/>
        </w:rPr>
        <w:t>m within the wetland, such as wa</w:t>
      </w:r>
      <w:r w:rsidRPr="00D03AF5">
        <w:rPr>
          <w:sz w:val="20"/>
          <w:szCs w:val="20"/>
        </w:rPr>
        <w:t>ndering Jew (</w:t>
      </w:r>
      <w:proofErr w:type="spellStart"/>
      <w:r w:rsidRPr="00D03AF5">
        <w:rPr>
          <w:i/>
          <w:sz w:val="20"/>
          <w:szCs w:val="20"/>
        </w:rPr>
        <w:t>Commelina</w:t>
      </w:r>
      <w:proofErr w:type="spellEnd"/>
      <w:r w:rsidRPr="00D03AF5">
        <w:rPr>
          <w:i/>
          <w:sz w:val="20"/>
          <w:szCs w:val="20"/>
        </w:rPr>
        <w:t xml:space="preserve"> </w:t>
      </w:r>
      <w:r w:rsidRPr="00E40BD0">
        <w:rPr>
          <w:i/>
          <w:sz w:val="20"/>
          <w:szCs w:val="20"/>
        </w:rPr>
        <w:t>sp</w:t>
      </w:r>
      <w:r>
        <w:rPr>
          <w:sz w:val="20"/>
          <w:szCs w:val="20"/>
        </w:rPr>
        <w:t>.) or water h</w:t>
      </w:r>
      <w:r w:rsidRPr="00D03AF5">
        <w:rPr>
          <w:sz w:val="20"/>
          <w:szCs w:val="20"/>
        </w:rPr>
        <w:t>yacinth (</w:t>
      </w:r>
      <w:proofErr w:type="spellStart"/>
      <w:r w:rsidRPr="00D03AF5">
        <w:rPr>
          <w:i/>
          <w:sz w:val="20"/>
          <w:szCs w:val="20"/>
        </w:rPr>
        <w:t>Eic</w:t>
      </w:r>
      <w:r>
        <w:rPr>
          <w:i/>
          <w:sz w:val="20"/>
          <w:szCs w:val="20"/>
        </w:rPr>
        <w:t>h</w:t>
      </w:r>
      <w:r w:rsidRPr="00D03AF5">
        <w:rPr>
          <w:i/>
          <w:sz w:val="20"/>
          <w:szCs w:val="20"/>
        </w:rPr>
        <w:t>hornia</w:t>
      </w:r>
      <w:proofErr w:type="spellEnd"/>
      <w:r w:rsidRPr="00D03AF5">
        <w:rPr>
          <w:i/>
          <w:sz w:val="20"/>
          <w:szCs w:val="20"/>
        </w:rPr>
        <w:t xml:space="preserve"> </w:t>
      </w:r>
      <w:proofErr w:type="spellStart"/>
      <w:r w:rsidRPr="00D03AF5">
        <w:rPr>
          <w:i/>
          <w:sz w:val="20"/>
          <w:szCs w:val="20"/>
        </w:rPr>
        <w:t>crassipes</w:t>
      </w:r>
      <w:proofErr w:type="spellEnd"/>
      <w:r w:rsidRPr="00D03AF5">
        <w:rPr>
          <w:i/>
          <w:sz w:val="20"/>
          <w:szCs w:val="20"/>
        </w:rPr>
        <w:t>)</w:t>
      </w:r>
      <w:r w:rsidRPr="00D03AF5">
        <w:rPr>
          <w:sz w:val="20"/>
          <w:szCs w:val="20"/>
        </w:rPr>
        <w:t xml:space="preserve"> may be removed at any time</w:t>
      </w:r>
      <w:r>
        <w:rPr>
          <w:sz w:val="20"/>
          <w:szCs w:val="20"/>
        </w:rPr>
        <w:t>,</w:t>
      </w:r>
      <w:r w:rsidRPr="00D03AF5">
        <w:rPr>
          <w:sz w:val="20"/>
          <w:szCs w:val="20"/>
        </w:rPr>
        <w:t xml:space="preserve"> and </w:t>
      </w:r>
      <w:r>
        <w:rPr>
          <w:sz w:val="20"/>
          <w:szCs w:val="20"/>
        </w:rPr>
        <w:t xml:space="preserve">a </w:t>
      </w:r>
      <w:r w:rsidRPr="00D03AF5">
        <w:rPr>
          <w:sz w:val="20"/>
          <w:szCs w:val="20"/>
        </w:rPr>
        <w:t>special arrangement</w:t>
      </w:r>
      <w:r>
        <w:rPr>
          <w:sz w:val="20"/>
          <w:szCs w:val="20"/>
        </w:rPr>
        <w:t xml:space="preserve"> may be made with</w:t>
      </w:r>
      <w:r w:rsidRPr="00D03AF5">
        <w:rPr>
          <w:sz w:val="20"/>
          <w:szCs w:val="20"/>
        </w:rPr>
        <w:t xml:space="preserve"> False Bay Nature Reserve management for the collection thereof.</w:t>
      </w:r>
    </w:p>
    <w:p w:rsidR="0081514C" w:rsidRDefault="0081514C" w:rsidP="0081514C">
      <w:pPr>
        <w:rPr>
          <w:sz w:val="20"/>
          <w:szCs w:val="20"/>
        </w:rPr>
      </w:pPr>
    </w:p>
    <w:p w:rsidR="0081514C" w:rsidRDefault="0081514C" w:rsidP="0081514C">
      <w:pPr>
        <w:rPr>
          <w:sz w:val="20"/>
          <w:szCs w:val="20"/>
        </w:rPr>
      </w:pPr>
      <w:r w:rsidRPr="00D03AF5">
        <w:rPr>
          <w:sz w:val="20"/>
          <w:szCs w:val="20"/>
        </w:rPr>
        <w:t xml:space="preserve">Approved shoreline maintenance plans will inform residents about what activities </w:t>
      </w:r>
      <w:r>
        <w:rPr>
          <w:sz w:val="20"/>
          <w:szCs w:val="20"/>
        </w:rPr>
        <w:t xml:space="preserve">are </w:t>
      </w:r>
      <w:r w:rsidRPr="00D03AF5">
        <w:rPr>
          <w:sz w:val="20"/>
          <w:szCs w:val="20"/>
        </w:rPr>
        <w:t xml:space="preserve">permitted </w:t>
      </w:r>
      <w:r>
        <w:rPr>
          <w:sz w:val="20"/>
          <w:szCs w:val="20"/>
        </w:rPr>
        <w:t>on land abutting their</w:t>
      </w:r>
      <w:r w:rsidRPr="00D03AF5">
        <w:rPr>
          <w:sz w:val="20"/>
          <w:szCs w:val="20"/>
        </w:rPr>
        <w:t xml:space="preserve"> properties and provide guidelines on how such activities m</w:t>
      </w:r>
      <w:r>
        <w:rPr>
          <w:sz w:val="20"/>
          <w:szCs w:val="20"/>
        </w:rPr>
        <w:t>ay be conducted by the residents</w:t>
      </w:r>
      <w:r w:rsidRPr="00D03AF5">
        <w:rPr>
          <w:sz w:val="20"/>
          <w:szCs w:val="20"/>
        </w:rPr>
        <w:t xml:space="preserve">. In the case of reed or vegetation removal, the approved plans will define the ideal state to which reed beds and vegetation may be cleared, depending on the nature and structure of individual properties. </w:t>
      </w:r>
    </w:p>
    <w:p w:rsidR="0081514C" w:rsidRPr="00D03AF5" w:rsidRDefault="0081514C" w:rsidP="0081514C">
      <w:pPr>
        <w:rPr>
          <w:sz w:val="20"/>
          <w:szCs w:val="20"/>
        </w:rPr>
      </w:pPr>
    </w:p>
    <w:p w:rsidR="0081514C" w:rsidRPr="00D03AF5" w:rsidRDefault="0081514C" w:rsidP="0081514C">
      <w:pPr>
        <w:rPr>
          <w:sz w:val="20"/>
          <w:szCs w:val="20"/>
        </w:rPr>
      </w:pPr>
      <w:r>
        <w:rPr>
          <w:sz w:val="20"/>
          <w:szCs w:val="20"/>
        </w:rPr>
        <w:t>Any queries about the annual drawdown please do not hesitate to contact us either by phone (021 400 3437) or via email (</w:t>
      </w:r>
      <w:hyperlink r:id="rId14" w:history="1">
        <w:r w:rsidRPr="002A772E">
          <w:rPr>
            <w:rStyle w:val="Hyperlink"/>
            <w:sz w:val="20"/>
            <w:szCs w:val="20"/>
          </w:rPr>
          <w:t>Victoria.Day@capetown.gov.za</w:t>
        </w:r>
      </w:hyperlink>
      <w:r>
        <w:rPr>
          <w:sz w:val="20"/>
          <w:szCs w:val="20"/>
        </w:rPr>
        <w:t xml:space="preserve">) </w:t>
      </w:r>
    </w:p>
    <w:p w:rsidR="0081514C" w:rsidRDefault="0081514C" w:rsidP="0081514C">
      <w:pPr>
        <w:rPr>
          <w:sz w:val="20"/>
          <w:szCs w:val="20"/>
        </w:rPr>
      </w:pPr>
    </w:p>
    <w:p w:rsidR="0081514C" w:rsidRPr="00D03AF5" w:rsidRDefault="0081514C" w:rsidP="0081514C">
      <w:pPr>
        <w:rPr>
          <w:sz w:val="20"/>
          <w:szCs w:val="20"/>
        </w:rPr>
      </w:pPr>
      <w:r w:rsidRPr="00D03AF5">
        <w:rPr>
          <w:sz w:val="20"/>
          <w:szCs w:val="20"/>
        </w:rPr>
        <w:t>Kind regards</w:t>
      </w:r>
    </w:p>
    <w:p w:rsidR="0081514C" w:rsidRDefault="0081514C" w:rsidP="0081514C">
      <w:pPr>
        <w:rPr>
          <w:sz w:val="20"/>
          <w:szCs w:val="20"/>
        </w:rPr>
      </w:pPr>
    </w:p>
    <w:p w:rsidR="0081514C" w:rsidRPr="00314557" w:rsidRDefault="0081514C" w:rsidP="0081514C">
      <w:pPr>
        <w:rPr>
          <w:b/>
          <w:sz w:val="20"/>
          <w:szCs w:val="20"/>
        </w:rPr>
      </w:pPr>
      <w:r w:rsidRPr="00314557">
        <w:rPr>
          <w:b/>
          <w:sz w:val="20"/>
          <w:szCs w:val="20"/>
        </w:rPr>
        <w:t>The False Bay Nature Reserve Management Team</w:t>
      </w:r>
    </w:p>
    <w:p w:rsidR="0081514C" w:rsidRPr="00275078" w:rsidRDefault="0081514C" w:rsidP="0081514C">
      <w:pPr>
        <w:jc w:val="left"/>
        <w:rPr>
          <w:rFonts w:eastAsia="Calibri" w:cs="Segoe UI"/>
          <w:noProof/>
          <w:color w:val="000000" w:themeColor="text1"/>
          <w:sz w:val="20"/>
          <w:szCs w:val="20"/>
          <w:lang w:eastAsia="en-ZA"/>
        </w:rPr>
      </w:pPr>
    </w:p>
    <w:p w:rsidR="0081514C" w:rsidRDefault="0081514C" w:rsidP="0081514C">
      <w:pPr>
        <w:jc w:val="left"/>
        <w:rPr>
          <w:rFonts w:eastAsia="Calibri" w:cs="Segoe UI"/>
          <w:noProof/>
          <w:color w:val="000000" w:themeColor="text1"/>
          <w:sz w:val="20"/>
          <w:szCs w:val="20"/>
          <w:lang w:eastAsia="en-ZA"/>
        </w:rPr>
      </w:pPr>
      <w:r w:rsidRPr="00275078">
        <w:rPr>
          <w:rFonts w:eastAsia="Calibri" w:cs="Segoe UI"/>
          <w:noProof/>
          <w:color w:val="000000" w:themeColor="text1"/>
          <w:sz w:val="20"/>
          <w:szCs w:val="20"/>
          <w:lang w:eastAsia="en-ZA"/>
        </w:rPr>
        <w:t>Environmental Resource Management</w:t>
      </w:r>
      <w:r>
        <w:rPr>
          <w:rFonts w:eastAsia="Calibri" w:cs="Segoe UI"/>
          <w:noProof/>
          <w:color w:val="000000" w:themeColor="text1"/>
          <w:sz w:val="20"/>
          <w:szCs w:val="20"/>
          <w:lang w:eastAsia="en-ZA"/>
        </w:rPr>
        <w:t xml:space="preserve"> Department</w:t>
      </w:r>
    </w:p>
    <w:p w:rsidR="0081514C" w:rsidRPr="00275078" w:rsidRDefault="0081514C" w:rsidP="0081514C">
      <w:pPr>
        <w:jc w:val="left"/>
        <w:rPr>
          <w:color w:val="000000" w:themeColor="text1"/>
        </w:rPr>
      </w:pPr>
      <w:r>
        <w:rPr>
          <w:rFonts w:eastAsia="Calibri" w:cs="Segoe UI"/>
          <w:noProof/>
          <w:color w:val="000000" w:themeColor="text1"/>
          <w:sz w:val="20"/>
          <w:szCs w:val="20"/>
          <w:lang w:eastAsia="en-ZA"/>
        </w:rPr>
        <w:t>City of Cape Town</w:t>
      </w:r>
      <w:r w:rsidRPr="00275078">
        <w:rPr>
          <w:rFonts w:eastAsia="Calibri" w:cs="Calibri"/>
          <w:noProof/>
          <w:color w:val="000000" w:themeColor="text1"/>
          <w:sz w:val="20"/>
          <w:szCs w:val="20"/>
          <w:lang w:eastAsia="en-ZA"/>
        </w:rPr>
        <w:br/>
      </w:r>
    </w:p>
    <w:p w:rsidR="00523E4E" w:rsidRPr="00523E4E" w:rsidRDefault="00523E4E" w:rsidP="00523E4E">
      <w:pPr>
        <w:jc w:val="left"/>
        <w:rPr>
          <w:rFonts w:ascii="Century Gothic" w:hAnsi="Century Gothic"/>
          <w:color w:val="000000" w:themeColor="text1"/>
        </w:rPr>
      </w:pPr>
      <w:r w:rsidRPr="00523E4E">
        <w:rPr>
          <w:rFonts w:ascii="Century Gothic" w:eastAsia="Calibri" w:hAnsi="Century Gothic" w:cs="Calibri"/>
          <w:noProof/>
          <w:color w:val="000000" w:themeColor="text1"/>
          <w:sz w:val="20"/>
          <w:szCs w:val="20"/>
          <w:lang w:eastAsia="en-ZA"/>
        </w:rPr>
        <w:br/>
      </w:r>
    </w:p>
    <w:p w:rsidR="00DC02D3" w:rsidRDefault="00DC02D3" w:rsidP="001B5745">
      <w:pPr>
        <w:spacing w:line="276" w:lineRule="auto"/>
        <w:rPr>
          <w:rFonts w:ascii="Century Gothic" w:hAnsi="Century Gothic"/>
          <w:sz w:val="20"/>
          <w:szCs w:val="20"/>
        </w:rPr>
      </w:pPr>
    </w:p>
    <w:p w:rsidR="00DC02D3" w:rsidRDefault="00DC02D3" w:rsidP="001B5745">
      <w:pPr>
        <w:spacing w:line="276" w:lineRule="auto"/>
        <w:rPr>
          <w:rFonts w:ascii="Century Gothic" w:hAnsi="Century Gothic"/>
          <w:sz w:val="20"/>
          <w:szCs w:val="20"/>
        </w:rPr>
      </w:pPr>
    </w:p>
    <w:p w:rsidR="00DC02D3" w:rsidRDefault="00DC02D3" w:rsidP="001B5745">
      <w:pPr>
        <w:spacing w:line="276" w:lineRule="auto"/>
        <w:rPr>
          <w:rFonts w:ascii="Century Gothic" w:hAnsi="Century Gothic"/>
          <w:sz w:val="20"/>
          <w:szCs w:val="20"/>
        </w:rPr>
      </w:pPr>
    </w:p>
    <w:p w:rsidR="00DC02D3" w:rsidRDefault="00DC02D3" w:rsidP="001B5745">
      <w:pPr>
        <w:spacing w:line="276" w:lineRule="auto"/>
        <w:rPr>
          <w:rFonts w:ascii="Century Gothic" w:hAnsi="Century Gothic"/>
          <w:sz w:val="20"/>
          <w:szCs w:val="20"/>
        </w:rPr>
      </w:pPr>
    </w:p>
    <w:p w:rsidR="00DC02D3" w:rsidRDefault="00DC02D3" w:rsidP="001B5745">
      <w:pPr>
        <w:spacing w:line="276" w:lineRule="auto"/>
        <w:rPr>
          <w:rFonts w:ascii="Century Gothic" w:hAnsi="Century Gothic"/>
          <w:sz w:val="20"/>
          <w:szCs w:val="20"/>
        </w:rPr>
      </w:pPr>
    </w:p>
    <w:p w:rsidR="00DC02D3" w:rsidRDefault="00DC02D3" w:rsidP="001B5745">
      <w:pPr>
        <w:spacing w:line="276" w:lineRule="auto"/>
        <w:rPr>
          <w:rFonts w:ascii="Century Gothic" w:hAnsi="Century Gothic"/>
          <w:sz w:val="20"/>
          <w:szCs w:val="20"/>
        </w:rPr>
      </w:pPr>
    </w:p>
    <w:p w:rsidR="00DC02D3" w:rsidRDefault="00DC02D3" w:rsidP="001B5745">
      <w:pPr>
        <w:spacing w:line="276" w:lineRule="auto"/>
        <w:rPr>
          <w:rFonts w:ascii="Century Gothic" w:hAnsi="Century Gothic"/>
          <w:sz w:val="20"/>
          <w:szCs w:val="20"/>
        </w:rPr>
      </w:pPr>
    </w:p>
    <w:p w:rsidR="00DC02D3" w:rsidRDefault="00DC02D3" w:rsidP="001B5745">
      <w:pPr>
        <w:spacing w:line="276" w:lineRule="auto"/>
        <w:rPr>
          <w:rFonts w:ascii="Century Gothic" w:hAnsi="Century Gothic"/>
          <w:sz w:val="20"/>
          <w:szCs w:val="20"/>
        </w:rPr>
      </w:pPr>
    </w:p>
    <w:p w:rsidR="00DC02D3" w:rsidRDefault="00DC02D3" w:rsidP="001B5745">
      <w:pPr>
        <w:spacing w:line="276" w:lineRule="auto"/>
        <w:rPr>
          <w:rFonts w:ascii="Century Gothic" w:hAnsi="Century Gothic"/>
          <w:sz w:val="20"/>
          <w:szCs w:val="20"/>
        </w:rPr>
      </w:pPr>
    </w:p>
    <w:p w:rsidR="00DC02D3" w:rsidRDefault="00DC02D3" w:rsidP="001B5745">
      <w:pPr>
        <w:spacing w:line="276" w:lineRule="auto"/>
        <w:rPr>
          <w:rFonts w:ascii="Century Gothic" w:hAnsi="Century Gothic"/>
          <w:sz w:val="20"/>
          <w:szCs w:val="20"/>
        </w:rPr>
      </w:pPr>
    </w:p>
    <w:p w:rsidR="00DC02D3" w:rsidRDefault="00DC02D3" w:rsidP="001B5745">
      <w:pPr>
        <w:spacing w:line="276" w:lineRule="auto"/>
        <w:rPr>
          <w:rFonts w:ascii="Century Gothic" w:hAnsi="Century Gothic"/>
          <w:sz w:val="20"/>
          <w:szCs w:val="20"/>
        </w:rPr>
      </w:pPr>
    </w:p>
    <w:p w:rsidR="00DC02D3" w:rsidRDefault="00DC02D3" w:rsidP="001B5745">
      <w:pPr>
        <w:spacing w:line="276" w:lineRule="auto"/>
        <w:rPr>
          <w:rFonts w:ascii="Century Gothic" w:hAnsi="Century Gothic"/>
          <w:sz w:val="20"/>
          <w:szCs w:val="20"/>
        </w:rPr>
      </w:pPr>
    </w:p>
    <w:p w:rsidR="00DC02D3" w:rsidRDefault="00DC02D3" w:rsidP="001B5745">
      <w:pPr>
        <w:spacing w:line="276" w:lineRule="auto"/>
        <w:rPr>
          <w:rFonts w:ascii="Century Gothic" w:hAnsi="Century Gothic"/>
          <w:sz w:val="20"/>
          <w:szCs w:val="20"/>
        </w:rPr>
      </w:pPr>
    </w:p>
    <w:p w:rsidR="00DC02D3" w:rsidRDefault="00DC02D3" w:rsidP="001B5745">
      <w:pPr>
        <w:spacing w:line="276" w:lineRule="auto"/>
        <w:rPr>
          <w:rFonts w:ascii="Century Gothic" w:hAnsi="Century Gothic"/>
          <w:sz w:val="20"/>
          <w:szCs w:val="20"/>
        </w:rPr>
      </w:pPr>
    </w:p>
    <w:p w:rsidR="00DC02D3" w:rsidRDefault="00DC02D3" w:rsidP="001B5745">
      <w:pPr>
        <w:spacing w:line="276" w:lineRule="auto"/>
        <w:rPr>
          <w:rFonts w:ascii="Century Gothic" w:hAnsi="Century Gothic"/>
          <w:sz w:val="20"/>
          <w:szCs w:val="20"/>
        </w:rPr>
      </w:pPr>
    </w:p>
    <w:p w:rsidR="00DC02D3" w:rsidRDefault="00DC02D3" w:rsidP="001B5745">
      <w:pPr>
        <w:spacing w:line="276" w:lineRule="auto"/>
        <w:rPr>
          <w:rFonts w:ascii="Century Gothic" w:hAnsi="Century Gothic"/>
          <w:sz w:val="20"/>
          <w:szCs w:val="20"/>
        </w:rPr>
      </w:pPr>
    </w:p>
    <w:p w:rsidR="00DC02D3" w:rsidRDefault="00DC02D3" w:rsidP="001B5745">
      <w:pPr>
        <w:spacing w:line="276" w:lineRule="auto"/>
        <w:rPr>
          <w:rFonts w:ascii="Century Gothic" w:hAnsi="Century Gothic"/>
          <w:sz w:val="20"/>
          <w:szCs w:val="20"/>
        </w:rPr>
      </w:pPr>
    </w:p>
    <w:p w:rsidR="00DC02D3" w:rsidRDefault="00DC02D3" w:rsidP="001B5745">
      <w:pPr>
        <w:spacing w:line="276" w:lineRule="auto"/>
        <w:rPr>
          <w:rFonts w:ascii="Century Gothic" w:hAnsi="Century Gothic"/>
          <w:sz w:val="20"/>
          <w:szCs w:val="20"/>
        </w:rPr>
      </w:pPr>
    </w:p>
    <w:sectPr w:rsidR="00DC02D3" w:rsidSect="003202F6">
      <w:headerReference w:type="default" r:id="rId15"/>
      <w:footerReference w:type="default" r:id="rId16"/>
      <w:headerReference w:type="first" r:id="rId17"/>
      <w:footerReference w:type="first" r:id="rId18"/>
      <w:pgSz w:w="11900"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C38" w:rsidRDefault="00C47C38" w:rsidP="007976F5">
      <w:r>
        <w:separator/>
      </w:r>
    </w:p>
  </w:endnote>
  <w:endnote w:type="continuationSeparator" w:id="0">
    <w:p w:rsidR="00C47C38" w:rsidRDefault="00C47C38" w:rsidP="0079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2F6" w:rsidRDefault="003202F6" w:rsidP="00093930">
    <w:pPr>
      <w:pStyle w:val="Footer"/>
      <w:tabs>
        <w:tab w:val="clear" w:pos="4320"/>
        <w:tab w:val="clear" w:pos="8640"/>
        <w:tab w:val="left" w:pos="3567"/>
        <w:tab w:val="left" w:pos="3600"/>
        <w:tab w:val="left" w:pos="4050"/>
      </w:tabs>
      <w:rPr>
        <w:rFonts w:ascii="Century Gothic" w:hAnsi="Century Gothic"/>
        <w:sz w:val="16"/>
        <w:szCs w:val="16"/>
      </w:rPr>
    </w:pPr>
  </w:p>
  <w:p w:rsidR="003202F6" w:rsidRDefault="003202F6" w:rsidP="003202F6">
    <w:pPr>
      <w:pStyle w:val="Footer"/>
      <w:pBdr>
        <w:top w:val="single" w:sz="4" w:space="1" w:color="A6A6A6" w:themeColor="background1" w:themeShade="A6"/>
      </w:pBdr>
      <w:tabs>
        <w:tab w:val="clear" w:pos="4320"/>
        <w:tab w:val="clear" w:pos="8640"/>
        <w:tab w:val="left" w:pos="3567"/>
        <w:tab w:val="left" w:pos="3600"/>
        <w:tab w:val="left" w:pos="4050"/>
      </w:tabs>
      <w:rPr>
        <w:rFonts w:ascii="Century Gothic" w:hAnsi="Century Gothic"/>
        <w:sz w:val="16"/>
        <w:szCs w:val="16"/>
      </w:rPr>
    </w:pPr>
  </w:p>
  <w:p w:rsidR="00BC1F66" w:rsidRPr="00BC1F66" w:rsidRDefault="00093930" w:rsidP="00DC02D3">
    <w:pPr>
      <w:pStyle w:val="Footer"/>
      <w:tabs>
        <w:tab w:val="clear" w:pos="4320"/>
        <w:tab w:val="clear" w:pos="8640"/>
        <w:tab w:val="right" w:pos="9639"/>
      </w:tabs>
    </w:pPr>
    <w:r>
      <w:rPr>
        <w:rFonts w:ascii="Century Gothic" w:hAnsi="Century Gothic"/>
        <w:sz w:val="16"/>
        <w:szCs w:val="16"/>
      </w:rPr>
      <w:tab/>
    </w:r>
    <w:r w:rsidRPr="00093930">
      <w:rPr>
        <w:rFonts w:ascii="Century Gothic" w:hAnsi="Century Gothic"/>
        <w:sz w:val="16"/>
        <w:szCs w:val="16"/>
      </w:rPr>
      <w:fldChar w:fldCharType="begin"/>
    </w:r>
    <w:r w:rsidRPr="00093930">
      <w:rPr>
        <w:rFonts w:ascii="Century Gothic" w:hAnsi="Century Gothic"/>
        <w:sz w:val="16"/>
        <w:szCs w:val="16"/>
      </w:rPr>
      <w:instrText xml:space="preserve"> PAGE   \* MERGEFORMAT </w:instrText>
    </w:r>
    <w:r w:rsidRPr="00093930">
      <w:rPr>
        <w:rFonts w:ascii="Century Gothic" w:hAnsi="Century Gothic"/>
        <w:sz w:val="16"/>
        <w:szCs w:val="16"/>
      </w:rPr>
      <w:fldChar w:fldCharType="separate"/>
    </w:r>
    <w:r w:rsidR="000A7E68">
      <w:rPr>
        <w:rFonts w:ascii="Century Gothic" w:hAnsi="Century Gothic"/>
        <w:noProof/>
        <w:sz w:val="16"/>
        <w:szCs w:val="16"/>
      </w:rPr>
      <w:t>2</w:t>
    </w:r>
    <w:r w:rsidRPr="00093930">
      <w:rPr>
        <w:rFonts w:ascii="Century Gothic" w:hAnsi="Century Gothic"/>
        <w:noProof/>
        <w:sz w:val="16"/>
        <w:szCs w:val="16"/>
      </w:rPr>
      <w:fldChar w:fldCharType="end"/>
    </w:r>
    <w:r w:rsidR="00BC1F66" w:rsidRPr="00BC1F66">
      <w:tab/>
    </w:r>
    <w:r w:rsidR="00BC1F66">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4BF" w:rsidRPr="004854BF" w:rsidRDefault="004854BF" w:rsidP="004854BF">
    <w:pPr>
      <w:pBdr>
        <w:top w:val="single" w:sz="4" w:space="1" w:color="595959" w:themeColor="text1" w:themeTint="A6"/>
      </w:pBdr>
      <w:tabs>
        <w:tab w:val="left" w:pos="2977"/>
        <w:tab w:val="left" w:pos="5954"/>
        <w:tab w:val="left" w:pos="8931"/>
      </w:tabs>
      <w:rPr>
        <w:rFonts w:ascii="Century Gothic" w:hAnsi="Century Gothic"/>
        <w:b/>
        <w:color w:val="404040" w:themeColor="text1" w:themeTint="BF"/>
        <w:sz w:val="14"/>
        <w:szCs w:val="14"/>
      </w:rPr>
    </w:pPr>
  </w:p>
  <w:p w:rsidR="001B65DD" w:rsidRPr="004854BF" w:rsidRDefault="001B65DD" w:rsidP="00D13586">
    <w:pPr>
      <w:tabs>
        <w:tab w:val="left" w:pos="2977"/>
        <w:tab w:val="left" w:pos="5954"/>
        <w:tab w:val="left" w:pos="8789"/>
      </w:tabs>
      <w:rPr>
        <w:rFonts w:ascii="Century Gothic" w:hAnsi="Century Gothic"/>
        <w:b/>
        <w:color w:val="404040" w:themeColor="text1" w:themeTint="BF"/>
        <w:sz w:val="14"/>
        <w:szCs w:val="14"/>
      </w:rPr>
    </w:pPr>
    <w:r w:rsidRPr="004854BF">
      <w:rPr>
        <w:rFonts w:ascii="Century Gothic" w:hAnsi="Century Gothic"/>
        <w:b/>
        <w:color w:val="404040" w:themeColor="text1" w:themeTint="BF"/>
        <w:sz w:val="14"/>
        <w:szCs w:val="14"/>
      </w:rPr>
      <w:t>Civic Centre</w:t>
    </w:r>
    <w:r w:rsidRPr="004854BF">
      <w:rPr>
        <w:rFonts w:ascii="Century Gothic" w:hAnsi="Century Gothic"/>
        <w:b/>
        <w:color w:val="404040" w:themeColor="text1" w:themeTint="BF"/>
        <w:sz w:val="14"/>
        <w:szCs w:val="14"/>
      </w:rPr>
      <w:tab/>
    </w:r>
  </w:p>
  <w:p w:rsidR="001B65DD" w:rsidRPr="004854BF" w:rsidRDefault="001B65DD" w:rsidP="00DC02D3">
    <w:pPr>
      <w:tabs>
        <w:tab w:val="right" w:pos="9639"/>
      </w:tabs>
      <w:rPr>
        <w:rFonts w:ascii="Century Gothic" w:hAnsi="Century Gothic"/>
        <w:color w:val="404040" w:themeColor="text1" w:themeTint="BF"/>
        <w:sz w:val="14"/>
        <w:szCs w:val="14"/>
      </w:rPr>
    </w:pPr>
    <w:r w:rsidRPr="004854BF">
      <w:rPr>
        <w:rFonts w:ascii="Century Gothic" w:hAnsi="Century Gothic"/>
        <w:color w:val="404040" w:themeColor="text1" w:themeTint="BF"/>
        <w:sz w:val="14"/>
        <w:szCs w:val="14"/>
      </w:rPr>
      <w:t>12 Hertzog Boulevard, Cape Town, 8001</w:t>
    </w:r>
    <w:r w:rsidR="00883A0A">
      <w:rPr>
        <w:rFonts w:ascii="Century Gothic" w:hAnsi="Century Gothic"/>
        <w:color w:val="404040" w:themeColor="text1" w:themeTint="BF"/>
        <w:sz w:val="14"/>
        <w:szCs w:val="14"/>
      </w:rPr>
      <w:tab/>
    </w:r>
    <w:r w:rsidRPr="004854BF">
      <w:rPr>
        <w:rFonts w:ascii="Century Gothic" w:hAnsi="Century Gothic"/>
        <w:color w:val="FF0000"/>
        <w:sz w:val="12"/>
        <w:szCs w:val="12"/>
      </w:rPr>
      <w:t>www.</w:t>
    </w:r>
    <w:r>
      <w:rPr>
        <w:rFonts w:ascii="Century Gothic" w:hAnsi="Century Gothic"/>
        <w:color w:val="FF0000"/>
        <w:sz w:val="12"/>
        <w:szCs w:val="12"/>
      </w:rPr>
      <w:t>tct</w:t>
    </w:r>
    <w:r w:rsidRPr="004854BF">
      <w:rPr>
        <w:rFonts w:ascii="Century Gothic" w:hAnsi="Century Gothic"/>
        <w:color w:val="FF0000"/>
        <w:sz w:val="12"/>
        <w:szCs w:val="12"/>
      </w:rPr>
      <w:t>.gov.za</w:t>
    </w:r>
  </w:p>
  <w:p w:rsidR="00DC0726" w:rsidRPr="00883A0A" w:rsidRDefault="001B65DD" w:rsidP="00DC02D3">
    <w:pPr>
      <w:tabs>
        <w:tab w:val="right" w:pos="9639"/>
      </w:tabs>
      <w:rPr>
        <w:rFonts w:ascii="Century Gothic" w:hAnsi="Century Gothic"/>
        <w:color w:val="FF0000"/>
        <w:sz w:val="12"/>
        <w:szCs w:val="12"/>
      </w:rPr>
    </w:pPr>
    <w:r w:rsidRPr="004854BF">
      <w:rPr>
        <w:rFonts w:ascii="Century Gothic" w:hAnsi="Century Gothic"/>
        <w:color w:val="404040" w:themeColor="text1" w:themeTint="BF"/>
        <w:sz w:val="14"/>
        <w:szCs w:val="14"/>
      </w:rPr>
      <w:t xml:space="preserve">PO </w:t>
    </w:r>
    <w:r w:rsidR="00883A0A">
      <w:rPr>
        <w:rFonts w:ascii="Century Gothic" w:hAnsi="Century Gothic"/>
        <w:color w:val="404040" w:themeColor="text1" w:themeTint="BF"/>
        <w:sz w:val="14"/>
        <w:szCs w:val="14"/>
      </w:rPr>
      <w:t>Box X9181, Cape Town, 8000</w:t>
    </w:r>
    <w:r w:rsidRPr="00883A0A">
      <w:rPr>
        <w:rFonts w:ascii="Century Gothic" w:hAnsi="Century Gothic"/>
        <w:color w:val="404040" w:themeColor="text1" w:themeTint="BF"/>
        <w:sz w:val="14"/>
        <w:szCs w:val="14"/>
      </w:rPr>
      <w:tab/>
    </w:r>
    <w:r w:rsidRPr="00883A0A">
      <w:rPr>
        <w:rFonts w:ascii="Century Gothic" w:hAnsi="Century Gothic"/>
        <w:color w:val="FF0000"/>
        <w:sz w:val="12"/>
        <w:szCs w:val="12"/>
      </w:rPr>
      <w:t>www.capetown.gov.za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C38" w:rsidRDefault="00C47C38" w:rsidP="007976F5">
      <w:r>
        <w:separator/>
      </w:r>
    </w:p>
  </w:footnote>
  <w:footnote w:type="continuationSeparator" w:id="0">
    <w:p w:rsidR="00C47C38" w:rsidRDefault="00C47C38" w:rsidP="007976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F66" w:rsidRDefault="00BC1F66" w:rsidP="00BC1F66">
    <w:pPr>
      <w:pStyle w:val="Header"/>
      <w:ind w:left="-284"/>
    </w:pPr>
  </w:p>
  <w:p w:rsidR="00BC1F66" w:rsidRDefault="00BC1F66" w:rsidP="00BC1F66">
    <w:pPr>
      <w:pStyle w:val="Header"/>
      <w:ind w:left="-28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682" w:rsidRPr="00AA1D98" w:rsidRDefault="00772682">
    <w:pPr>
      <w:pStyle w:val="Header"/>
      <w:rPr>
        <w:sz w:val="18"/>
        <w:szCs w:val="18"/>
      </w:rPr>
    </w:pPr>
  </w:p>
  <w:p w:rsidR="008D6687" w:rsidRPr="00AA1D98" w:rsidRDefault="00DC02D3" w:rsidP="001E79F2">
    <w:pPr>
      <w:jc w:val="right"/>
      <w:rPr>
        <w:rFonts w:ascii="Century Gothic" w:hAnsi="Century Gothic" w:cs="Arial"/>
        <w:b/>
        <w:bCs/>
        <w:sz w:val="22"/>
        <w:szCs w:val="22"/>
        <w:lang w:val="it-IT"/>
      </w:rPr>
    </w:pPr>
    <w:r w:rsidRPr="00AA1D98">
      <w:rPr>
        <w:noProof/>
        <w:sz w:val="18"/>
        <w:szCs w:val="18"/>
        <w:lang w:val="en-ZA" w:eastAsia="en-ZA"/>
      </w:rPr>
      <w:drawing>
        <wp:anchor distT="0" distB="0" distL="114300" distR="114300" simplePos="0" relativeHeight="251658240" behindDoc="1" locked="0" layoutInCell="1" allowOverlap="1" wp14:anchorId="381E5FBA" wp14:editId="004B38E4">
          <wp:simplePos x="0" y="0"/>
          <wp:positionH relativeFrom="column">
            <wp:posOffset>-45085</wp:posOffset>
          </wp:positionH>
          <wp:positionV relativeFrom="paragraph">
            <wp:posOffset>29845</wp:posOffset>
          </wp:positionV>
          <wp:extent cx="2179320" cy="838200"/>
          <wp:effectExtent l="0" t="0" r="0" b="0"/>
          <wp:wrapThrough wrapText="bothSides">
            <wp:wrapPolygon edited="0">
              <wp:start x="2455" y="0"/>
              <wp:lineTo x="944" y="491"/>
              <wp:lineTo x="0" y="5891"/>
              <wp:lineTo x="0" y="11782"/>
              <wp:lineTo x="755" y="15709"/>
              <wp:lineTo x="755" y="17673"/>
              <wp:lineTo x="5853" y="21109"/>
              <wp:lineTo x="8497" y="21109"/>
              <wp:lineTo x="21336" y="21109"/>
              <wp:lineTo x="21336" y="16200"/>
              <wp:lineTo x="14350" y="15709"/>
              <wp:lineTo x="16993" y="13745"/>
              <wp:lineTo x="16993" y="3436"/>
              <wp:lineTo x="15294" y="2455"/>
              <wp:lineTo x="4909" y="0"/>
              <wp:lineTo x="2455" y="0"/>
            </wp:wrapPolygon>
          </wp:wrapThrough>
          <wp:docPr id="2" name="Picture 2" descr="6473_TDA_Surveyor_ID_Cards_18-01-201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6473_TDA_Surveyor_ID_Cards_18-01-2017-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932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1D98" w:rsidRDefault="00AA1D98" w:rsidP="00DC02D3">
    <w:pPr>
      <w:rPr>
        <w:rFonts w:ascii="Century Gothic" w:hAnsi="Century Gothic" w:cs="Arial"/>
        <w:b/>
        <w:bCs/>
        <w:sz w:val="22"/>
        <w:szCs w:val="22"/>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D15CB"/>
    <w:multiLevelType w:val="hybridMultilevel"/>
    <w:tmpl w:val="78E0B91A"/>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51EF0CCE"/>
    <w:multiLevelType w:val="hybridMultilevel"/>
    <w:tmpl w:val="F278A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08B"/>
    <w:rsid w:val="00015C93"/>
    <w:rsid w:val="00027BD4"/>
    <w:rsid w:val="00067E24"/>
    <w:rsid w:val="00074BBF"/>
    <w:rsid w:val="00081DB7"/>
    <w:rsid w:val="00093930"/>
    <w:rsid w:val="000A0BB8"/>
    <w:rsid w:val="000A7E68"/>
    <w:rsid w:val="000E1A48"/>
    <w:rsid w:val="00171E39"/>
    <w:rsid w:val="001A25AF"/>
    <w:rsid w:val="001B5745"/>
    <w:rsid w:val="001B65DD"/>
    <w:rsid w:val="001E79F2"/>
    <w:rsid w:val="00203B59"/>
    <w:rsid w:val="002405D7"/>
    <w:rsid w:val="00242223"/>
    <w:rsid w:val="00243BAE"/>
    <w:rsid w:val="00252012"/>
    <w:rsid w:val="002568C3"/>
    <w:rsid w:val="00287C95"/>
    <w:rsid w:val="002D490A"/>
    <w:rsid w:val="00311DBE"/>
    <w:rsid w:val="003202F6"/>
    <w:rsid w:val="00394559"/>
    <w:rsid w:val="003A4E48"/>
    <w:rsid w:val="003E36AC"/>
    <w:rsid w:val="00401478"/>
    <w:rsid w:val="00403722"/>
    <w:rsid w:val="00410201"/>
    <w:rsid w:val="00421404"/>
    <w:rsid w:val="0044785B"/>
    <w:rsid w:val="00465275"/>
    <w:rsid w:val="004656B1"/>
    <w:rsid w:val="004710A4"/>
    <w:rsid w:val="004728FA"/>
    <w:rsid w:val="004755D5"/>
    <w:rsid w:val="004854BF"/>
    <w:rsid w:val="0049190A"/>
    <w:rsid w:val="004A3784"/>
    <w:rsid w:val="004C4AA2"/>
    <w:rsid w:val="004D5C1B"/>
    <w:rsid w:val="00510D2A"/>
    <w:rsid w:val="005148B3"/>
    <w:rsid w:val="00523E4E"/>
    <w:rsid w:val="00540D32"/>
    <w:rsid w:val="00574666"/>
    <w:rsid w:val="005973A8"/>
    <w:rsid w:val="005C0287"/>
    <w:rsid w:val="005E4FFF"/>
    <w:rsid w:val="00601AE9"/>
    <w:rsid w:val="00614106"/>
    <w:rsid w:val="00675527"/>
    <w:rsid w:val="006F6B29"/>
    <w:rsid w:val="00735A24"/>
    <w:rsid w:val="00772682"/>
    <w:rsid w:val="007800AF"/>
    <w:rsid w:val="007976F5"/>
    <w:rsid w:val="007C137E"/>
    <w:rsid w:val="0081514C"/>
    <w:rsid w:val="00842E91"/>
    <w:rsid w:val="00883A0A"/>
    <w:rsid w:val="008D6687"/>
    <w:rsid w:val="008D6D99"/>
    <w:rsid w:val="008D7E0C"/>
    <w:rsid w:val="00906F12"/>
    <w:rsid w:val="00974F7B"/>
    <w:rsid w:val="0099208B"/>
    <w:rsid w:val="009B3537"/>
    <w:rsid w:val="009F699B"/>
    <w:rsid w:val="00A17F23"/>
    <w:rsid w:val="00A23835"/>
    <w:rsid w:val="00A66982"/>
    <w:rsid w:val="00A73BC0"/>
    <w:rsid w:val="00AA02C4"/>
    <w:rsid w:val="00AA1D98"/>
    <w:rsid w:val="00AC58E0"/>
    <w:rsid w:val="00AE5F8A"/>
    <w:rsid w:val="00AF38A5"/>
    <w:rsid w:val="00B51F66"/>
    <w:rsid w:val="00B63412"/>
    <w:rsid w:val="00B63FB3"/>
    <w:rsid w:val="00B720F2"/>
    <w:rsid w:val="00BB0CB0"/>
    <w:rsid w:val="00BB66B1"/>
    <w:rsid w:val="00BC12C1"/>
    <w:rsid w:val="00BC1F66"/>
    <w:rsid w:val="00C01FEE"/>
    <w:rsid w:val="00C227BB"/>
    <w:rsid w:val="00C36B9D"/>
    <w:rsid w:val="00C47C38"/>
    <w:rsid w:val="00C62691"/>
    <w:rsid w:val="00CB4579"/>
    <w:rsid w:val="00CC61A4"/>
    <w:rsid w:val="00D00EDE"/>
    <w:rsid w:val="00D01B6F"/>
    <w:rsid w:val="00D06115"/>
    <w:rsid w:val="00D13586"/>
    <w:rsid w:val="00D22CBA"/>
    <w:rsid w:val="00D25398"/>
    <w:rsid w:val="00D2699D"/>
    <w:rsid w:val="00D4705B"/>
    <w:rsid w:val="00D530C0"/>
    <w:rsid w:val="00D61D1B"/>
    <w:rsid w:val="00D7188E"/>
    <w:rsid w:val="00D915A4"/>
    <w:rsid w:val="00D92C93"/>
    <w:rsid w:val="00DC02D3"/>
    <w:rsid w:val="00DC0726"/>
    <w:rsid w:val="00DF35EA"/>
    <w:rsid w:val="00E0412B"/>
    <w:rsid w:val="00E23D30"/>
    <w:rsid w:val="00E711AB"/>
    <w:rsid w:val="00E93DF1"/>
    <w:rsid w:val="00EA078B"/>
    <w:rsid w:val="00EB1341"/>
    <w:rsid w:val="00ED3C62"/>
    <w:rsid w:val="00ED79A7"/>
    <w:rsid w:val="00EE0DE3"/>
    <w:rsid w:val="00F047BE"/>
    <w:rsid w:val="00F0781B"/>
    <w:rsid w:val="00F205C1"/>
    <w:rsid w:val="00F539AB"/>
    <w:rsid w:val="00F67E5E"/>
    <w:rsid w:val="00F71556"/>
    <w:rsid w:val="00F71D3A"/>
    <w:rsid w:val="00F903C5"/>
    <w:rsid w:val="00FA583C"/>
    <w:rsid w:val="00FE5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99D"/>
    <w:pPr>
      <w:jc w:val="both"/>
    </w:pPr>
    <w:rPr>
      <w:rFonts w:ascii="Arial" w:eastAsia="Times New Roman" w:hAnsi="Arial"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6F5"/>
    <w:pPr>
      <w:tabs>
        <w:tab w:val="center" w:pos="4320"/>
        <w:tab w:val="right" w:pos="8640"/>
      </w:tabs>
      <w:jc w:val="left"/>
    </w:pPr>
    <w:rPr>
      <w:rFonts w:asciiTheme="minorHAnsi" w:eastAsiaTheme="minorEastAsia" w:hAnsiTheme="minorHAnsi" w:cstheme="minorBidi"/>
      <w:lang w:val="en-US"/>
    </w:rPr>
  </w:style>
  <w:style w:type="character" w:customStyle="1" w:styleId="HeaderChar">
    <w:name w:val="Header Char"/>
    <w:basedOn w:val="DefaultParagraphFont"/>
    <w:link w:val="Header"/>
    <w:uiPriority w:val="99"/>
    <w:rsid w:val="007976F5"/>
  </w:style>
  <w:style w:type="paragraph" w:styleId="Footer">
    <w:name w:val="footer"/>
    <w:basedOn w:val="Normal"/>
    <w:link w:val="FooterChar"/>
    <w:uiPriority w:val="99"/>
    <w:unhideWhenUsed/>
    <w:rsid w:val="007976F5"/>
    <w:pPr>
      <w:tabs>
        <w:tab w:val="center" w:pos="4320"/>
        <w:tab w:val="right" w:pos="8640"/>
      </w:tabs>
      <w:jc w:val="left"/>
    </w:pPr>
    <w:rPr>
      <w:rFonts w:asciiTheme="minorHAnsi" w:eastAsiaTheme="minorEastAsia" w:hAnsiTheme="minorHAnsi" w:cstheme="minorBidi"/>
      <w:lang w:val="en-US"/>
    </w:rPr>
  </w:style>
  <w:style w:type="character" w:customStyle="1" w:styleId="FooterChar">
    <w:name w:val="Footer Char"/>
    <w:basedOn w:val="DefaultParagraphFont"/>
    <w:link w:val="Footer"/>
    <w:uiPriority w:val="99"/>
    <w:rsid w:val="007976F5"/>
  </w:style>
  <w:style w:type="paragraph" w:styleId="BalloonText">
    <w:name w:val="Balloon Text"/>
    <w:basedOn w:val="Normal"/>
    <w:link w:val="BalloonTextChar"/>
    <w:uiPriority w:val="99"/>
    <w:semiHidden/>
    <w:unhideWhenUsed/>
    <w:rsid w:val="007976F5"/>
    <w:pPr>
      <w:jc w:val="left"/>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7976F5"/>
    <w:rPr>
      <w:rFonts w:ascii="Lucida Grande" w:hAnsi="Lucida Grande" w:cs="Lucida Grande"/>
      <w:sz w:val="18"/>
      <w:szCs w:val="18"/>
    </w:rPr>
  </w:style>
  <w:style w:type="character" w:styleId="Hyperlink">
    <w:name w:val="Hyperlink"/>
    <w:basedOn w:val="DefaultParagraphFont"/>
    <w:uiPriority w:val="99"/>
    <w:unhideWhenUsed/>
    <w:rsid w:val="004728FA"/>
    <w:rPr>
      <w:color w:val="0000FF" w:themeColor="hyperlink"/>
      <w:u w:val="single"/>
    </w:rPr>
  </w:style>
  <w:style w:type="character" w:styleId="FollowedHyperlink">
    <w:name w:val="FollowedHyperlink"/>
    <w:basedOn w:val="DefaultParagraphFont"/>
    <w:uiPriority w:val="99"/>
    <w:semiHidden/>
    <w:unhideWhenUsed/>
    <w:rsid w:val="004728FA"/>
    <w:rPr>
      <w:color w:val="800080" w:themeColor="followedHyperlink"/>
      <w:u w:val="single"/>
    </w:rPr>
  </w:style>
  <w:style w:type="character" w:styleId="PlaceholderText">
    <w:name w:val="Placeholder Text"/>
    <w:basedOn w:val="DefaultParagraphFont"/>
    <w:uiPriority w:val="99"/>
    <w:semiHidden/>
    <w:rsid w:val="00F205C1"/>
    <w:rPr>
      <w:color w:val="808080"/>
    </w:rPr>
  </w:style>
  <w:style w:type="table" w:styleId="TableGrid">
    <w:name w:val="Table Grid"/>
    <w:basedOn w:val="TableNormal"/>
    <w:uiPriority w:val="59"/>
    <w:rsid w:val="00772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188E"/>
    <w:pPr>
      <w:spacing w:before="100" w:beforeAutospacing="1" w:after="100" w:afterAutospacing="1"/>
      <w:ind w:left="720"/>
      <w:jc w:val="left"/>
    </w:pPr>
    <w:rPr>
      <w:rFonts w:ascii="Times New Roman" w:eastAsiaTheme="minorHAnsi" w:hAnsi="Times New Roman"/>
      <w:lang w:val="en-ZA"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99D"/>
    <w:pPr>
      <w:jc w:val="both"/>
    </w:pPr>
    <w:rPr>
      <w:rFonts w:ascii="Arial" w:eastAsia="Times New Roman" w:hAnsi="Arial"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6F5"/>
    <w:pPr>
      <w:tabs>
        <w:tab w:val="center" w:pos="4320"/>
        <w:tab w:val="right" w:pos="8640"/>
      </w:tabs>
      <w:jc w:val="left"/>
    </w:pPr>
    <w:rPr>
      <w:rFonts w:asciiTheme="minorHAnsi" w:eastAsiaTheme="minorEastAsia" w:hAnsiTheme="minorHAnsi" w:cstheme="minorBidi"/>
      <w:lang w:val="en-US"/>
    </w:rPr>
  </w:style>
  <w:style w:type="character" w:customStyle="1" w:styleId="HeaderChar">
    <w:name w:val="Header Char"/>
    <w:basedOn w:val="DefaultParagraphFont"/>
    <w:link w:val="Header"/>
    <w:uiPriority w:val="99"/>
    <w:rsid w:val="007976F5"/>
  </w:style>
  <w:style w:type="paragraph" w:styleId="Footer">
    <w:name w:val="footer"/>
    <w:basedOn w:val="Normal"/>
    <w:link w:val="FooterChar"/>
    <w:uiPriority w:val="99"/>
    <w:unhideWhenUsed/>
    <w:rsid w:val="007976F5"/>
    <w:pPr>
      <w:tabs>
        <w:tab w:val="center" w:pos="4320"/>
        <w:tab w:val="right" w:pos="8640"/>
      </w:tabs>
      <w:jc w:val="left"/>
    </w:pPr>
    <w:rPr>
      <w:rFonts w:asciiTheme="minorHAnsi" w:eastAsiaTheme="minorEastAsia" w:hAnsiTheme="minorHAnsi" w:cstheme="minorBidi"/>
      <w:lang w:val="en-US"/>
    </w:rPr>
  </w:style>
  <w:style w:type="character" w:customStyle="1" w:styleId="FooterChar">
    <w:name w:val="Footer Char"/>
    <w:basedOn w:val="DefaultParagraphFont"/>
    <w:link w:val="Footer"/>
    <w:uiPriority w:val="99"/>
    <w:rsid w:val="007976F5"/>
  </w:style>
  <w:style w:type="paragraph" w:styleId="BalloonText">
    <w:name w:val="Balloon Text"/>
    <w:basedOn w:val="Normal"/>
    <w:link w:val="BalloonTextChar"/>
    <w:uiPriority w:val="99"/>
    <w:semiHidden/>
    <w:unhideWhenUsed/>
    <w:rsid w:val="007976F5"/>
    <w:pPr>
      <w:jc w:val="left"/>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7976F5"/>
    <w:rPr>
      <w:rFonts w:ascii="Lucida Grande" w:hAnsi="Lucida Grande" w:cs="Lucida Grande"/>
      <w:sz w:val="18"/>
      <w:szCs w:val="18"/>
    </w:rPr>
  </w:style>
  <w:style w:type="character" w:styleId="Hyperlink">
    <w:name w:val="Hyperlink"/>
    <w:basedOn w:val="DefaultParagraphFont"/>
    <w:uiPriority w:val="99"/>
    <w:unhideWhenUsed/>
    <w:rsid w:val="004728FA"/>
    <w:rPr>
      <w:color w:val="0000FF" w:themeColor="hyperlink"/>
      <w:u w:val="single"/>
    </w:rPr>
  </w:style>
  <w:style w:type="character" w:styleId="FollowedHyperlink">
    <w:name w:val="FollowedHyperlink"/>
    <w:basedOn w:val="DefaultParagraphFont"/>
    <w:uiPriority w:val="99"/>
    <w:semiHidden/>
    <w:unhideWhenUsed/>
    <w:rsid w:val="004728FA"/>
    <w:rPr>
      <w:color w:val="800080" w:themeColor="followedHyperlink"/>
      <w:u w:val="single"/>
    </w:rPr>
  </w:style>
  <w:style w:type="character" w:styleId="PlaceholderText">
    <w:name w:val="Placeholder Text"/>
    <w:basedOn w:val="DefaultParagraphFont"/>
    <w:uiPriority w:val="99"/>
    <w:semiHidden/>
    <w:rsid w:val="00F205C1"/>
    <w:rPr>
      <w:color w:val="808080"/>
    </w:rPr>
  </w:style>
  <w:style w:type="table" w:styleId="TableGrid">
    <w:name w:val="Table Grid"/>
    <w:basedOn w:val="TableNormal"/>
    <w:uiPriority w:val="59"/>
    <w:rsid w:val="00772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188E"/>
    <w:pPr>
      <w:spacing w:before="100" w:beforeAutospacing="1" w:after="100" w:afterAutospacing="1"/>
      <w:ind w:left="720"/>
      <w:jc w:val="left"/>
    </w:pPr>
    <w:rPr>
      <w:rFonts w:ascii="Times New Roman" w:eastAsiaTheme="minorHAnsi" w:hAnsi="Times New Roman"/>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4612">
      <w:bodyDiv w:val="1"/>
      <w:marLeft w:val="0"/>
      <w:marRight w:val="0"/>
      <w:marTop w:val="0"/>
      <w:marBottom w:val="0"/>
      <w:divBdr>
        <w:top w:val="none" w:sz="0" w:space="0" w:color="auto"/>
        <w:left w:val="none" w:sz="0" w:space="0" w:color="auto"/>
        <w:bottom w:val="none" w:sz="0" w:space="0" w:color="auto"/>
        <w:right w:val="none" w:sz="0" w:space="0" w:color="auto"/>
      </w:divBdr>
    </w:div>
    <w:div w:id="8728401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ictoria.Day@capetown.gov.z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mailto:Victoria.Day@capetown.gov.z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ictoria.Day@capetown.gov.z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Day\Desktop\Branch%20letterhead%20-%20Environmental%20Manage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61D1C59A0741869BC9BDB3EA00D08A"/>
        <w:category>
          <w:name w:val="General"/>
          <w:gallery w:val="placeholder"/>
        </w:category>
        <w:types>
          <w:type w:val="bbPlcHdr"/>
        </w:types>
        <w:behaviors>
          <w:behavior w:val="content"/>
        </w:behaviors>
        <w:guid w:val="{0361602B-AC26-4475-B146-79D0915BABF2}"/>
      </w:docPartPr>
      <w:docPartBody>
        <w:p w:rsidR="00726F46" w:rsidRDefault="0076625D">
          <w:pPr>
            <w:pStyle w:val="6B61D1C59A0741869BC9BDB3EA00D08A"/>
          </w:pPr>
          <w:r w:rsidRPr="00FD1A2F">
            <w:rPr>
              <w:rStyle w:val="PlaceholderText"/>
            </w:rPr>
            <w:t xml:space="preserve">Choose </w:t>
          </w:r>
          <w:r>
            <w:rPr>
              <w:rStyle w:val="PlaceholderText"/>
            </w:rPr>
            <w:t>a Branch</w:t>
          </w:r>
        </w:p>
      </w:docPartBody>
    </w:docPart>
    <w:docPart>
      <w:docPartPr>
        <w:name w:val="35301A6CD52A4F2CBE11545FB416B0DB"/>
        <w:category>
          <w:name w:val="General"/>
          <w:gallery w:val="placeholder"/>
        </w:category>
        <w:types>
          <w:type w:val="bbPlcHdr"/>
        </w:types>
        <w:behaviors>
          <w:behavior w:val="content"/>
        </w:behaviors>
        <w:guid w:val="{E01CD142-1D38-406D-81B3-EA4BEDF13F30}"/>
      </w:docPartPr>
      <w:docPartBody>
        <w:p w:rsidR="00726F46" w:rsidRDefault="0076625D">
          <w:pPr>
            <w:pStyle w:val="35301A6CD52A4F2CBE11545FB416B0DB"/>
          </w:pPr>
          <w:r w:rsidRPr="00721914">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25D"/>
    <w:rsid w:val="00555A8F"/>
    <w:rsid w:val="00726F46"/>
    <w:rsid w:val="0076625D"/>
    <w:rsid w:val="00BB3C4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B61D1C59A0741869BC9BDB3EA00D08A">
    <w:name w:val="6B61D1C59A0741869BC9BDB3EA00D08A"/>
  </w:style>
  <w:style w:type="paragraph" w:customStyle="1" w:styleId="35301A6CD52A4F2CBE11545FB416B0DB">
    <w:name w:val="35301A6CD52A4F2CBE11545FB416B0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B61D1C59A0741869BC9BDB3EA00D08A">
    <w:name w:val="6B61D1C59A0741869BC9BDB3EA00D08A"/>
  </w:style>
  <w:style w:type="paragraph" w:customStyle="1" w:styleId="35301A6CD52A4F2CBE11545FB416B0DB">
    <w:name w:val="35301A6CD52A4F2CBE11545FB416B0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463BA8B52D6C4CA5D3E95C350D3E10" ma:contentTypeVersion="1" ma:contentTypeDescription="Create a new document." ma:contentTypeScope="" ma:versionID="59d7470920c7d2247f8121bdd3f5ce7e">
  <xsd:schema xmlns:xsd="http://www.w3.org/2001/XMLSchema" xmlns:xs="http://www.w3.org/2001/XMLSchema" xmlns:p="http://schemas.microsoft.com/office/2006/metadata/properties" xmlns:ns2="2dccf8ab-81bb-468a-88e4-69ef40779239" targetNamespace="http://schemas.microsoft.com/office/2006/metadata/properties" ma:root="true" ma:fieldsID="73df1ad2f74fc03f09d1ee3b0ab59cb9" ns2:_="">
    <xsd:import namespace="2dccf8ab-81bb-468a-88e4-69ef40779239"/>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cf8ab-81bb-468a-88e4-69ef40779239"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0 xmlns="2dccf8ab-81bb-468a-88e4-69ef40779239">This template should be used by the Managers and staff in this Directorate.</Description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1F70A-BBB0-4BEB-87CE-C7999A078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cf8ab-81bb-468a-88e4-69ef40779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5711E2-F562-4D0A-B419-AC784F938F4D}">
  <ds:schemaRefs>
    <ds:schemaRef ds:uri="http://schemas.microsoft.com/sharepoint/v3/contenttype/forms"/>
  </ds:schemaRefs>
</ds:datastoreItem>
</file>

<file path=customXml/itemProps3.xml><?xml version="1.0" encoding="utf-8"?>
<ds:datastoreItem xmlns:ds="http://schemas.openxmlformats.org/officeDocument/2006/customXml" ds:itemID="{B70BE407-35E7-4445-BF10-3B0DE651D842}">
  <ds:schemaRefs>
    <ds:schemaRef ds:uri="http://schemas.microsoft.com/office/2006/metadata/properties"/>
    <ds:schemaRef ds:uri="http://schemas.microsoft.com/office/infopath/2007/PartnerControls"/>
    <ds:schemaRef ds:uri="2dccf8ab-81bb-468a-88e4-69ef40779239"/>
  </ds:schemaRefs>
</ds:datastoreItem>
</file>

<file path=customXml/itemProps4.xml><?xml version="1.0" encoding="utf-8"?>
<ds:datastoreItem xmlns:ds="http://schemas.openxmlformats.org/officeDocument/2006/customXml" ds:itemID="{89EA15DA-9EC0-4F70-83E1-BF341D881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Branch letterhead - Environmental Management</Template>
  <TotalTime>3</TotalTime>
  <Pages>2</Pages>
  <Words>766</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Letterhead - Branch</vt:lpstr>
    </vt:vector>
  </TitlesOfParts>
  <Company>City of Cape Town</Company>
  <LinksUpToDate>false</LinksUpToDate>
  <CharactersWithSpaces>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 Branch</dc:title>
  <dc:creator>Victoria Day</dc:creator>
  <cp:lastModifiedBy>Jocelyn van Eeden</cp:lastModifiedBy>
  <cp:revision>2</cp:revision>
  <cp:lastPrinted>2017-01-25T10:59:00Z</cp:lastPrinted>
  <dcterms:created xsi:type="dcterms:W3CDTF">2017-03-27T07:07:00Z</dcterms:created>
  <dcterms:modified xsi:type="dcterms:W3CDTF">2017-03-27T07:07:00Z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0x01010092463BA8B52D6C4CA5D3E95C350D3E10</vt:lpwstr>
  </property>
</Properties>
</file>